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F131DE" w:rsidRDefault="00F131DE">
      <w:pPr>
        <w:rPr>
          <w:rFonts w:ascii="Hobo Std" w:hAnsi="Hobo Std"/>
          <w:sz w:val="32"/>
        </w:rPr>
      </w:pPr>
      <w:r w:rsidRPr="00F131DE">
        <w:rPr>
          <w:rFonts w:ascii="Hobo Std" w:hAnsi="Hobo Std"/>
          <w:sz w:val="32"/>
        </w:rPr>
        <w:t>RS Notes: The Growth of European Kingdoms</w:t>
      </w:r>
    </w:p>
    <w:p w:rsidR="00F131DE" w:rsidRDefault="00F131DE">
      <w:pPr>
        <w:rPr>
          <w:rFonts w:asciiTheme="majorHAnsi" w:hAnsiTheme="majorHAnsi"/>
        </w:rPr>
      </w:pPr>
    </w:p>
    <w:p w:rsidR="00F131DE" w:rsidRPr="00F131DE" w:rsidRDefault="00F131DE">
      <w:pPr>
        <w:rPr>
          <w:rFonts w:ascii="Hobo Std" w:hAnsi="Hobo Std"/>
          <w:sz w:val="20"/>
          <w:szCs w:val="20"/>
        </w:rPr>
      </w:pPr>
      <w:r w:rsidRPr="00F131DE">
        <w:rPr>
          <w:rFonts w:ascii="Hobo Std" w:hAnsi="Hobo Std"/>
          <w:sz w:val="20"/>
          <w:szCs w:val="20"/>
        </w:rPr>
        <w:t>England in the High Middle Ages</w:t>
      </w:r>
    </w:p>
    <w:p w:rsidR="00000000" w:rsidRPr="00F131DE" w:rsidRDefault="00A27DEE" w:rsidP="00F131DE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Increasin</w:t>
      </w:r>
      <w:r w:rsidRPr="00F131DE">
        <w:rPr>
          <w:rFonts w:asciiTheme="majorHAnsi" w:hAnsiTheme="majorHAnsi"/>
          <w:sz w:val="20"/>
          <w:szCs w:val="20"/>
        </w:rPr>
        <w:t>g power of the monarchy</w:t>
      </w:r>
    </w:p>
    <w:p w:rsidR="00000000" w:rsidRPr="00F131DE" w:rsidRDefault="00A27DE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1066-</w:t>
      </w:r>
      <w:r w:rsidRPr="00F131DE">
        <w:rPr>
          <w:rFonts w:asciiTheme="majorHAnsi" w:hAnsiTheme="majorHAnsi"/>
          <w:sz w:val="20"/>
          <w:szCs w:val="20"/>
          <w:u w:val="single"/>
        </w:rPr>
        <w:t>William of Normandy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defeated </w:t>
      </w:r>
      <w:r w:rsidRPr="00F131DE">
        <w:rPr>
          <w:rFonts w:asciiTheme="majorHAnsi" w:hAnsiTheme="majorHAnsi"/>
          <w:sz w:val="20"/>
          <w:szCs w:val="20"/>
          <w:u w:val="single"/>
        </w:rPr>
        <w:t>King Harold</w:t>
      </w:r>
      <w:r w:rsidRPr="00F131DE">
        <w:rPr>
          <w:rFonts w:asciiTheme="majorHAnsi" w:hAnsiTheme="majorHAnsi"/>
          <w:sz w:val="20"/>
          <w:szCs w:val="20"/>
        </w:rPr>
        <w:t xml:space="preserve"> of England at the Battle of </w:t>
      </w:r>
      <w:r w:rsidRPr="00F131DE">
        <w:rPr>
          <w:rFonts w:asciiTheme="majorHAnsi" w:hAnsiTheme="majorHAnsi"/>
          <w:sz w:val="20"/>
          <w:szCs w:val="20"/>
          <w:u w:val="single"/>
        </w:rPr>
        <w:t>Hastings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William was crowned </w:t>
      </w:r>
      <w:r w:rsidRPr="00F131DE">
        <w:rPr>
          <w:rFonts w:asciiTheme="majorHAnsi" w:hAnsiTheme="majorHAnsi"/>
          <w:sz w:val="20"/>
          <w:szCs w:val="20"/>
          <w:u w:val="single"/>
        </w:rPr>
        <w:t>king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Gave </w:t>
      </w:r>
      <w:r w:rsidRPr="00F131DE">
        <w:rPr>
          <w:rFonts w:asciiTheme="majorHAnsi" w:hAnsiTheme="majorHAnsi"/>
          <w:sz w:val="20"/>
          <w:szCs w:val="20"/>
          <w:u w:val="single"/>
        </w:rPr>
        <w:t>fiefs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to Norman knights</w:t>
      </w:r>
    </w:p>
    <w:p w:rsidR="00000000" w:rsidRPr="00F131DE" w:rsidRDefault="00A27DE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The Normans and the English </w:t>
      </w:r>
      <w:r w:rsidRPr="00F131DE">
        <w:rPr>
          <w:rFonts w:asciiTheme="majorHAnsi" w:hAnsiTheme="majorHAnsi"/>
          <w:sz w:val="20"/>
          <w:szCs w:val="20"/>
          <w:u w:val="single"/>
        </w:rPr>
        <w:t>merged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to create a new Engli</w:t>
      </w:r>
      <w:r w:rsidRPr="00F131DE">
        <w:rPr>
          <w:rFonts w:asciiTheme="majorHAnsi" w:hAnsiTheme="majorHAnsi"/>
          <w:sz w:val="20"/>
          <w:szCs w:val="20"/>
        </w:rPr>
        <w:t>sh culture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Created the 1</w:t>
      </w:r>
      <w:r w:rsidRPr="00F131DE">
        <w:rPr>
          <w:rFonts w:asciiTheme="majorHAnsi" w:hAnsiTheme="majorHAnsi"/>
          <w:sz w:val="20"/>
          <w:szCs w:val="20"/>
          <w:vertAlign w:val="superscript"/>
        </w:rPr>
        <w:t>st</w:t>
      </w:r>
      <w:r w:rsidRPr="00F131DE">
        <w:rPr>
          <w:rFonts w:asciiTheme="majorHAnsi" w:hAnsiTheme="majorHAnsi"/>
          <w:sz w:val="20"/>
          <w:szCs w:val="20"/>
        </w:rPr>
        <w:t xml:space="preserve"> census (</w:t>
      </w:r>
      <w:proofErr w:type="spellStart"/>
      <w:r w:rsidRPr="00F131DE">
        <w:rPr>
          <w:rFonts w:asciiTheme="majorHAnsi" w:hAnsiTheme="majorHAnsi"/>
          <w:sz w:val="20"/>
          <w:szCs w:val="20"/>
          <w:u w:val="single"/>
        </w:rPr>
        <w:t>Domesday</w:t>
      </w:r>
      <w:proofErr w:type="spellEnd"/>
      <w:r w:rsidRPr="00F131DE">
        <w:rPr>
          <w:rFonts w:asciiTheme="majorHAnsi" w:hAnsiTheme="majorHAnsi"/>
          <w:sz w:val="20"/>
          <w:szCs w:val="20"/>
          <w:u w:val="single"/>
        </w:rPr>
        <w:t xml:space="preserve"> Book</w:t>
      </w:r>
      <w:r w:rsidRPr="00F131DE">
        <w:rPr>
          <w:rFonts w:asciiTheme="majorHAnsi" w:hAnsiTheme="majorHAnsi"/>
          <w:sz w:val="20"/>
          <w:szCs w:val="20"/>
        </w:rPr>
        <w:t>) and new system of taxation</w:t>
      </w:r>
    </w:p>
    <w:p w:rsidR="00000000" w:rsidRPr="00F131DE" w:rsidRDefault="00A27DE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Henry II (1154 to 1189)-enlarged the power of the English mon</w:t>
      </w:r>
      <w:r w:rsidRPr="00F131DE">
        <w:rPr>
          <w:rFonts w:asciiTheme="majorHAnsi" w:hAnsiTheme="majorHAnsi"/>
          <w:sz w:val="20"/>
          <w:szCs w:val="20"/>
        </w:rPr>
        <w:t>archy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Expanded the royal </w:t>
      </w:r>
      <w:r w:rsidRPr="00F131DE">
        <w:rPr>
          <w:rFonts w:asciiTheme="majorHAnsi" w:hAnsiTheme="majorHAnsi"/>
          <w:sz w:val="20"/>
          <w:szCs w:val="20"/>
          <w:u w:val="single"/>
        </w:rPr>
        <w:t>courts</w:t>
      </w:r>
      <w:r w:rsidRPr="00F131DE">
        <w:rPr>
          <w:rFonts w:asciiTheme="majorHAnsi" w:hAnsiTheme="majorHAnsi"/>
          <w:sz w:val="20"/>
          <w:szCs w:val="20"/>
        </w:rPr>
        <w:t>’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powers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This created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common law</w:t>
      </w:r>
      <w:r w:rsidRPr="00F131DE">
        <w:rPr>
          <w:rFonts w:asciiTheme="majorHAnsi" w:hAnsiTheme="majorHAnsi"/>
          <w:sz w:val="20"/>
          <w:szCs w:val="20"/>
        </w:rPr>
        <w:t>- law common to the whole kingdom</w:t>
      </w:r>
    </w:p>
    <w:p w:rsidR="00000000" w:rsidRPr="00F131DE" w:rsidRDefault="00A27DE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Wanted the right to </w:t>
      </w:r>
      <w:r w:rsidRPr="00F131DE">
        <w:rPr>
          <w:rFonts w:asciiTheme="majorHAnsi" w:hAnsiTheme="majorHAnsi"/>
          <w:sz w:val="20"/>
          <w:szCs w:val="20"/>
          <w:u w:val="single"/>
        </w:rPr>
        <w:t>punish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clergy in royal courts</w:t>
      </w:r>
    </w:p>
    <w:p w:rsidR="00000000" w:rsidRPr="00F131DE" w:rsidRDefault="00A27DEE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Thomas á Becket</w:t>
      </w:r>
      <w:r w:rsidRPr="00F131DE">
        <w:rPr>
          <w:rFonts w:asciiTheme="majorHAnsi" w:hAnsiTheme="majorHAnsi"/>
          <w:sz w:val="20"/>
          <w:szCs w:val="20"/>
        </w:rPr>
        <w:t xml:space="preserve"> (Archbishop of </w:t>
      </w:r>
      <w:r w:rsidRPr="00F131DE">
        <w:rPr>
          <w:rFonts w:asciiTheme="majorHAnsi" w:hAnsiTheme="majorHAnsi"/>
          <w:sz w:val="20"/>
          <w:szCs w:val="20"/>
          <w:u w:val="single"/>
        </w:rPr>
        <w:t>Canterbury</w:t>
      </w:r>
      <w:r w:rsidRPr="00F131DE">
        <w:rPr>
          <w:rFonts w:asciiTheme="majorHAnsi" w:hAnsiTheme="majorHAnsi"/>
          <w:sz w:val="20"/>
          <w:szCs w:val="20"/>
        </w:rPr>
        <w:t>) disagreed</w:t>
      </w:r>
    </w:p>
    <w:p w:rsidR="00000000" w:rsidRPr="00F131DE" w:rsidRDefault="00A27DEE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Henry had </w:t>
      </w:r>
      <w:r w:rsidRPr="00F131DE">
        <w:rPr>
          <w:rFonts w:asciiTheme="majorHAnsi" w:hAnsiTheme="majorHAnsi"/>
          <w:sz w:val="20"/>
          <w:szCs w:val="20"/>
          <w:u w:val="single"/>
        </w:rPr>
        <w:t>4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knights kill him</w:t>
      </w:r>
    </w:p>
    <w:p w:rsidR="00000000" w:rsidRPr="00F131DE" w:rsidRDefault="00A27DEE" w:rsidP="00F131DE">
      <w:pPr>
        <w:numPr>
          <w:ilvl w:val="4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There was public </w:t>
      </w:r>
      <w:r w:rsidRPr="00F131DE">
        <w:rPr>
          <w:rFonts w:asciiTheme="majorHAnsi" w:hAnsiTheme="majorHAnsi"/>
          <w:sz w:val="20"/>
          <w:szCs w:val="20"/>
          <w:u w:val="single"/>
        </w:rPr>
        <w:t>outra</w:t>
      </w:r>
      <w:r w:rsidRPr="00F131DE">
        <w:rPr>
          <w:rFonts w:asciiTheme="majorHAnsi" w:hAnsiTheme="majorHAnsi"/>
          <w:sz w:val="20"/>
          <w:szCs w:val="20"/>
          <w:u w:val="single"/>
        </w:rPr>
        <w:t>ge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and Henry backed off the Church</w:t>
      </w:r>
    </w:p>
    <w:p w:rsidR="00000000" w:rsidRPr="00F131DE" w:rsidRDefault="00A27DEE" w:rsidP="00F131DE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Many began to </w:t>
      </w:r>
      <w:r w:rsidRPr="00F131DE">
        <w:rPr>
          <w:rFonts w:asciiTheme="majorHAnsi" w:hAnsiTheme="majorHAnsi"/>
          <w:sz w:val="20"/>
          <w:szCs w:val="20"/>
          <w:u w:val="single"/>
        </w:rPr>
        <w:t>resent</w:t>
      </w:r>
      <w:r w:rsidRPr="00F131DE">
        <w:rPr>
          <w:rFonts w:asciiTheme="majorHAnsi" w:hAnsiTheme="majorHAnsi"/>
          <w:sz w:val="20"/>
          <w:szCs w:val="20"/>
        </w:rPr>
        <w:t xml:space="preserve"> the monarch’s power</w:t>
      </w:r>
    </w:p>
    <w:p w:rsidR="00000000" w:rsidRPr="00F131DE" w:rsidRDefault="00A27DE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1215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 at Runnymede-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King John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 was forced to agr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ee to the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 xml:space="preserve">Magna </w:t>
      </w:r>
      <w:proofErr w:type="spellStart"/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Carta</w:t>
      </w:r>
      <w:proofErr w:type="spellEnd"/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 xml:space="preserve"> </w:t>
      </w:r>
      <w:r w:rsidRPr="00F131DE">
        <w:rPr>
          <w:rFonts w:asciiTheme="majorHAnsi" w:hAnsiTheme="majorHAnsi"/>
          <w:b/>
          <w:bCs/>
          <w:sz w:val="20"/>
          <w:szCs w:val="20"/>
        </w:rPr>
        <w:t>(Great Charter)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Recognized the </w:t>
      </w:r>
      <w:r w:rsidRPr="00F131DE">
        <w:rPr>
          <w:rFonts w:asciiTheme="majorHAnsi" w:hAnsiTheme="majorHAnsi"/>
          <w:sz w:val="20"/>
          <w:szCs w:val="20"/>
          <w:u w:val="single"/>
        </w:rPr>
        <w:t>feudal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idea of mutual rights and obligations between </w:t>
      </w:r>
      <w:r w:rsidRPr="00F131DE">
        <w:rPr>
          <w:rFonts w:asciiTheme="majorHAnsi" w:hAnsiTheme="majorHAnsi"/>
          <w:sz w:val="20"/>
          <w:szCs w:val="20"/>
          <w:u w:val="single"/>
        </w:rPr>
        <w:t>lord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</w:t>
      </w:r>
      <w:r w:rsidRPr="00F131DE">
        <w:rPr>
          <w:rFonts w:asciiTheme="majorHAnsi" w:hAnsiTheme="majorHAnsi"/>
          <w:sz w:val="20"/>
          <w:szCs w:val="20"/>
          <w:u w:val="single"/>
        </w:rPr>
        <w:t>vassal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It paved the way for our </w:t>
      </w:r>
      <w:r w:rsidRPr="00F131DE">
        <w:rPr>
          <w:rFonts w:asciiTheme="majorHAnsi" w:hAnsiTheme="majorHAnsi"/>
          <w:sz w:val="20"/>
          <w:szCs w:val="20"/>
          <w:u w:val="single"/>
        </w:rPr>
        <w:t>current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system of </w:t>
      </w:r>
      <w:r w:rsidRPr="00F131DE">
        <w:rPr>
          <w:rFonts w:asciiTheme="majorHAnsi" w:hAnsiTheme="majorHAnsi"/>
          <w:sz w:val="20"/>
          <w:szCs w:val="20"/>
          <w:u w:val="single"/>
        </w:rPr>
        <w:t>government</w:t>
      </w:r>
    </w:p>
    <w:p w:rsidR="00000000" w:rsidRPr="00F131DE" w:rsidRDefault="00A27DE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It was the </w:t>
      </w:r>
      <w:r w:rsidRPr="00F131DE">
        <w:rPr>
          <w:rFonts w:asciiTheme="majorHAnsi" w:hAnsiTheme="majorHAnsi"/>
          <w:sz w:val="20"/>
          <w:szCs w:val="20"/>
          <w:u w:val="single"/>
        </w:rPr>
        <w:t>original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model of modern </w:t>
      </w:r>
      <w:r w:rsidRPr="00F131DE">
        <w:rPr>
          <w:rFonts w:asciiTheme="majorHAnsi" w:hAnsiTheme="majorHAnsi"/>
          <w:sz w:val="20"/>
          <w:szCs w:val="20"/>
          <w:u w:val="single"/>
        </w:rPr>
        <w:t>British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democratic constitution</w:t>
      </w:r>
    </w:p>
    <w:p w:rsidR="00000000" w:rsidRPr="00F131DE" w:rsidRDefault="00A27DEE" w:rsidP="00F131DE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b/>
          <w:bCs/>
          <w:sz w:val="20"/>
          <w:szCs w:val="20"/>
        </w:rPr>
        <w:t xml:space="preserve">It did not create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Parliament</w:t>
      </w:r>
      <w:r w:rsidRPr="00F131DE">
        <w:rPr>
          <w:rFonts w:asciiTheme="majorHAnsi" w:hAnsiTheme="majorHAnsi"/>
          <w:b/>
          <w:bCs/>
          <w:sz w:val="20"/>
          <w:szCs w:val="20"/>
        </w:rPr>
        <w:t>, but gave people the right to</w:t>
      </w:r>
    </w:p>
    <w:p w:rsidR="00000000" w:rsidRPr="00F131DE" w:rsidRDefault="00A27DEE" w:rsidP="00F131DE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Parliament </w:t>
      </w:r>
      <w:r w:rsidRPr="00F131DE">
        <w:rPr>
          <w:rFonts w:asciiTheme="majorHAnsi" w:hAnsiTheme="majorHAnsi"/>
          <w:sz w:val="20"/>
          <w:szCs w:val="20"/>
          <w:u w:val="single"/>
        </w:rPr>
        <w:t>emerged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during the reign of </w:t>
      </w:r>
      <w:r w:rsidRPr="00F131DE">
        <w:rPr>
          <w:rFonts w:asciiTheme="majorHAnsi" w:hAnsiTheme="majorHAnsi"/>
          <w:sz w:val="20"/>
          <w:szCs w:val="20"/>
          <w:u w:val="single"/>
        </w:rPr>
        <w:t>Edward I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It granted </w:t>
      </w:r>
      <w:r w:rsidRPr="00F131DE">
        <w:rPr>
          <w:rFonts w:asciiTheme="majorHAnsi" w:hAnsiTheme="majorHAnsi"/>
          <w:sz w:val="20"/>
          <w:szCs w:val="20"/>
          <w:u w:val="single"/>
        </w:rPr>
        <w:t>taxes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passed </w:t>
      </w:r>
      <w:r w:rsidRPr="00F131DE">
        <w:rPr>
          <w:rFonts w:asciiTheme="majorHAnsi" w:hAnsiTheme="majorHAnsi"/>
          <w:sz w:val="20"/>
          <w:szCs w:val="20"/>
          <w:u w:val="single"/>
        </w:rPr>
        <w:t>laws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Composed of two </w:t>
      </w:r>
      <w:r w:rsidRPr="00F131DE">
        <w:rPr>
          <w:rFonts w:asciiTheme="majorHAnsi" w:hAnsiTheme="majorHAnsi"/>
          <w:sz w:val="20"/>
          <w:szCs w:val="20"/>
          <w:u w:val="single"/>
        </w:rPr>
        <w:t>knights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from each county, two </w:t>
      </w:r>
      <w:r w:rsidRPr="00F131DE">
        <w:rPr>
          <w:rFonts w:asciiTheme="majorHAnsi" w:hAnsiTheme="majorHAnsi"/>
          <w:sz w:val="20"/>
          <w:szCs w:val="20"/>
          <w:u w:val="single"/>
        </w:rPr>
        <w:t>people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from each town, and all of England</w:t>
      </w:r>
      <w:r w:rsidRPr="00F131DE">
        <w:rPr>
          <w:rFonts w:asciiTheme="majorHAnsi" w:hAnsiTheme="majorHAnsi"/>
          <w:sz w:val="20"/>
          <w:szCs w:val="20"/>
        </w:rPr>
        <w:t>’</w:t>
      </w:r>
      <w:r w:rsidRPr="00F131DE">
        <w:rPr>
          <w:rFonts w:asciiTheme="majorHAnsi" w:hAnsiTheme="majorHAnsi"/>
          <w:sz w:val="20"/>
          <w:szCs w:val="20"/>
        </w:rPr>
        <w:t xml:space="preserve">s </w:t>
      </w:r>
      <w:r w:rsidRPr="00F131DE">
        <w:rPr>
          <w:rFonts w:asciiTheme="majorHAnsi" w:hAnsiTheme="majorHAnsi"/>
          <w:sz w:val="20"/>
          <w:szCs w:val="20"/>
          <w:u w:val="single"/>
        </w:rPr>
        <w:t>nobles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</w:t>
      </w:r>
      <w:r w:rsidRPr="00F131DE">
        <w:rPr>
          <w:rFonts w:asciiTheme="majorHAnsi" w:hAnsiTheme="majorHAnsi"/>
          <w:sz w:val="20"/>
          <w:szCs w:val="20"/>
          <w:u w:val="single"/>
        </w:rPr>
        <w:t>bishops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Later-nobles and church lords formed the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House of Lords</w:t>
      </w:r>
    </w:p>
    <w:p w:rsidR="00000000" w:rsidRPr="00F131DE" w:rsidRDefault="00A27DEE" w:rsidP="00F131DE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Knights and townspeople for</w:t>
      </w:r>
      <w:r w:rsidRPr="00F131DE">
        <w:rPr>
          <w:rFonts w:asciiTheme="majorHAnsi" w:hAnsiTheme="majorHAnsi"/>
          <w:sz w:val="20"/>
          <w:szCs w:val="20"/>
        </w:rPr>
        <w:t xml:space="preserve">med the 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House of Commons</w:t>
      </w:r>
    </w:p>
    <w:p w:rsidR="00F131DE" w:rsidRPr="00F131DE" w:rsidRDefault="00F131DE">
      <w:pPr>
        <w:rPr>
          <w:rFonts w:asciiTheme="majorHAnsi" w:hAnsiTheme="majorHAnsi"/>
          <w:sz w:val="20"/>
          <w:szCs w:val="20"/>
        </w:rPr>
      </w:pPr>
    </w:p>
    <w:p w:rsidR="00F131DE" w:rsidRPr="00F131DE" w:rsidRDefault="00F131DE">
      <w:pPr>
        <w:rPr>
          <w:rFonts w:ascii="Hobo Std" w:hAnsi="Hobo Std"/>
          <w:sz w:val="20"/>
          <w:szCs w:val="20"/>
        </w:rPr>
      </w:pPr>
      <w:r w:rsidRPr="00F131DE">
        <w:rPr>
          <w:rFonts w:ascii="Hobo Std" w:hAnsi="Hobo Std"/>
          <w:sz w:val="20"/>
          <w:szCs w:val="20"/>
        </w:rPr>
        <w:t>The French Kingdom</w:t>
      </w:r>
    </w:p>
    <w:p w:rsidR="00000000" w:rsidRPr="00F131DE" w:rsidRDefault="00A27DEE" w:rsidP="00F131DE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The last </w:t>
      </w:r>
      <w:r w:rsidRPr="00F131DE">
        <w:rPr>
          <w:rFonts w:asciiTheme="majorHAnsi" w:hAnsiTheme="majorHAnsi"/>
          <w:sz w:val="20"/>
          <w:szCs w:val="20"/>
          <w:u w:val="single"/>
        </w:rPr>
        <w:t>Carolin</w:t>
      </w:r>
      <w:r w:rsidRPr="00F131DE">
        <w:rPr>
          <w:rFonts w:asciiTheme="majorHAnsi" w:hAnsiTheme="majorHAnsi"/>
          <w:sz w:val="20"/>
          <w:szCs w:val="20"/>
          <w:u w:val="single"/>
        </w:rPr>
        <w:t>gian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king died in </w:t>
      </w:r>
      <w:r w:rsidRPr="00F131DE">
        <w:rPr>
          <w:rFonts w:asciiTheme="majorHAnsi" w:hAnsiTheme="majorHAnsi"/>
          <w:sz w:val="20"/>
          <w:szCs w:val="20"/>
          <w:u w:val="single"/>
        </w:rPr>
        <w:t>987</w:t>
      </w:r>
    </w:p>
    <w:p w:rsidR="00000000" w:rsidRPr="00F131DE" w:rsidRDefault="00A27DE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Frankish nobles chose </w:t>
      </w:r>
      <w:r w:rsidRPr="00F131DE">
        <w:rPr>
          <w:rFonts w:asciiTheme="majorHAnsi" w:hAnsiTheme="majorHAnsi"/>
          <w:sz w:val="20"/>
          <w:szCs w:val="20"/>
          <w:u w:val="single"/>
        </w:rPr>
        <w:t>Hugh Capet</w:t>
      </w:r>
      <w:r w:rsidRPr="00F131DE">
        <w:rPr>
          <w:rFonts w:asciiTheme="majorHAnsi" w:hAnsiTheme="majorHAnsi"/>
          <w:sz w:val="20"/>
          <w:szCs w:val="20"/>
        </w:rPr>
        <w:t xml:space="preserve"> as king</w:t>
      </w:r>
    </w:p>
    <w:p w:rsidR="00000000" w:rsidRPr="00F131DE" w:rsidRDefault="00A27DE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Established </w:t>
      </w:r>
      <w:proofErr w:type="spellStart"/>
      <w:r w:rsidRPr="00F131DE">
        <w:rPr>
          <w:rFonts w:asciiTheme="majorHAnsi" w:hAnsiTheme="majorHAnsi"/>
          <w:sz w:val="20"/>
          <w:szCs w:val="20"/>
        </w:rPr>
        <w:t>Capetian</w:t>
      </w:r>
      <w:proofErr w:type="spellEnd"/>
      <w:r w:rsidRPr="00F131DE">
        <w:rPr>
          <w:rFonts w:asciiTheme="majorHAnsi" w:hAnsiTheme="majorHAnsi"/>
          <w:sz w:val="20"/>
          <w:szCs w:val="20"/>
        </w:rPr>
        <w:t xml:space="preserve"> dynasty of French kings</w:t>
      </w:r>
    </w:p>
    <w:p w:rsidR="00000000" w:rsidRPr="00F131DE" w:rsidRDefault="00A27DE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Had very </w:t>
      </w:r>
      <w:r w:rsidRPr="00F131DE">
        <w:rPr>
          <w:rFonts w:asciiTheme="majorHAnsi" w:hAnsiTheme="majorHAnsi"/>
          <w:sz w:val="20"/>
          <w:szCs w:val="20"/>
          <w:u w:val="single"/>
        </w:rPr>
        <w:t>little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power- only controlled area around </w:t>
      </w:r>
      <w:r w:rsidRPr="00F131DE">
        <w:rPr>
          <w:rFonts w:asciiTheme="majorHAnsi" w:hAnsiTheme="majorHAnsi"/>
          <w:sz w:val="20"/>
          <w:szCs w:val="20"/>
          <w:u w:val="single"/>
        </w:rPr>
        <w:t>Paris</w:t>
      </w:r>
    </w:p>
    <w:p w:rsidR="00000000" w:rsidRPr="00F131DE" w:rsidRDefault="00A27DE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Nobles were </w:t>
      </w:r>
      <w:r w:rsidRPr="00F131DE">
        <w:rPr>
          <w:rFonts w:asciiTheme="majorHAnsi" w:hAnsiTheme="majorHAnsi"/>
          <w:sz w:val="20"/>
          <w:szCs w:val="20"/>
          <w:u w:val="single"/>
        </w:rPr>
        <w:t>stronger</w:t>
      </w:r>
    </w:p>
    <w:p w:rsidR="00000000" w:rsidRPr="00F131DE" w:rsidRDefault="00A27DE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Power grew under </w:t>
      </w:r>
      <w:r w:rsidRPr="00F131DE">
        <w:rPr>
          <w:rFonts w:asciiTheme="majorHAnsi" w:hAnsiTheme="majorHAnsi"/>
          <w:sz w:val="20"/>
          <w:szCs w:val="20"/>
          <w:u w:val="single"/>
        </w:rPr>
        <w:t xml:space="preserve">Philip </w:t>
      </w:r>
      <w:r w:rsidRPr="00F131DE">
        <w:rPr>
          <w:rFonts w:asciiTheme="majorHAnsi" w:hAnsiTheme="majorHAnsi"/>
          <w:sz w:val="20"/>
          <w:szCs w:val="20"/>
          <w:u w:val="single"/>
        </w:rPr>
        <w:t>II Augustus</w:t>
      </w:r>
    </w:p>
    <w:p w:rsidR="00000000" w:rsidRPr="00F131DE" w:rsidRDefault="00A27DE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Took back the French territories of </w:t>
      </w:r>
      <w:r w:rsidRPr="00F131DE">
        <w:rPr>
          <w:rFonts w:asciiTheme="majorHAnsi" w:hAnsiTheme="majorHAnsi"/>
          <w:sz w:val="20"/>
          <w:szCs w:val="20"/>
          <w:u w:val="single"/>
        </w:rPr>
        <w:t>Normandy</w:t>
      </w:r>
      <w:r w:rsidRPr="00F131DE">
        <w:rPr>
          <w:rFonts w:asciiTheme="majorHAnsi" w:hAnsiTheme="majorHAnsi"/>
          <w:sz w:val="20"/>
          <w:szCs w:val="20"/>
        </w:rPr>
        <w:t xml:space="preserve">, </w:t>
      </w:r>
      <w:r w:rsidRPr="00F131DE">
        <w:rPr>
          <w:rFonts w:asciiTheme="majorHAnsi" w:hAnsiTheme="majorHAnsi"/>
          <w:sz w:val="20"/>
          <w:szCs w:val="20"/>
          <w:u w:val="single"/>
        </w:rPr>
        <w:t>Maine</w:t>
      </w:r>
      <w:r w:rsidRPr="00F131DE">
        <w:rPr>
          <w:rFonts w:asciiTheme="majorHAnsi" w:hAnsiTheme="majorHAnsi"/>
          <w:sz w:val="20"/>
          <w:szCs w:val="20"/>
        </w:rPr>
        <w:t xml:space="preserve">, </w:t>
      </w:r>
      <w:r w:rsidRPr="00F131DE">
        <w:rPr>
          <w:rFonts w:asciiTheme="majorHAnsi" w:hAnsiTheme="majorHAnsi"/>
          <w:sz w:val="20"/>
          <w:szCs w:val="20"/>
          <w:u w:val="single"/>
        </w:rPr>
        <w:t>Anjou</w:t>
      </w:r>
      <w:r w:rsidRPr="00F131DE">
        <w:rPr>
          <w:rFonts w:asciiTheme="majorHAnsi" w:hAnsiTheme="majorHAnsi"/>
          <w:sz w:val="20"/>
          <w:szCs w:val="20"/>
        </w:rPr>
        <w:t xml:space="preserve">, and </w:t>
      </w:r>
      <w:r w:rsidRPr="00F131DE">
        <w:rPr>
          <w:rFonts w:asciiTheme="majorHAnsi" w:hAnsiTheme="majorHAnsi"/>
          <w:sz w:val="20"/>
          <w:szCs w:val="20"/>
          <w:u w:val="single"/>
        </w:rPr>
        <w:t>Aquitaine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from the English</w:t>
      </w:r>
    </w:p>
    <w:p w:rsidR="00000000" w:rsidRPr="00F131DE" w:rsidRDefault="00A27DE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Greatly increased the </w:t>
      </w:r>
      <w:r w:rsidRPr="00F131DE">
        <w:rPr>
          <w:rFonts w:asciiTheme="majorHAnsi" w:hAnsiTheme="majorHAnsi"/>
          <w:sz w:val="20"/>
          <w:szCs w:val="20"/>
          <w:u w:val="single"/>
        </w:rPr>
        <w:t>income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</w:t>
      </w:r>
      <w:r w:rsidRPr="00F131DE">
        <w:rPr>
          <w:rFonts w:asciiTheme="majorHAnsi" w:hAnsiTheme="majorHAnsi"/>
          <w:sz w:val="20"/>
          <w:szCs w:val="20"/>
          <w:u w:val="single"/>
        </w:rPr>
        <w:t>power</w:t>
      </w:r>
      <w:r w:rsidRPr="00F131DE">
        <w:rPr>
          <w:rFonts w:asciiTheme="majorHAnsi" w:hAnsiTheme="majorHAnsi"/>
          <w:sz w:val="20"/>
          <w:szCs w:val="20"/>
        </w:rPr>
        <w:t xml:space="preserve"> of the French monarchy</w:t>
      </w:r>
    </w:p>
    <w:p w:rsidR="00000000" w:rsidRPr="00F131DE" w:rsidRDefault="00A27DEE" w:rsidP="00F131DE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Philip IV- greatly </w:t>
      </w:r>
      <w:r w:rsidRPr="00F131DE">
        <w:rPr>
          <w:rFonts w:asciiTheme="majorHAnsi" w:hAnsiTheme="majorHAnsi"/>
          <w:sz w:val="20"/>
          <w:szCs w:val="20"/>
          <w:u w:val="single"/>
        </w:rPr>
        <w:t>expanded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the royal </w:t>
      </w:r>
      <w:r w:rsidRPr="00F131DE">
        <w:rPr>
          <w:rFonts w:asciiTheme="majorHAnsi" w:hAnsiTheme="majorHAnsi"/>
          <w:sz w:val="20"/>
          <w:szCs w:val="20"/>
          <w:u w:val="single"/>
        </w:rPr>
        <w:t>bureaucracy</w:t>
      </w:r>
    </w:p>
    <w:p w:rsidR="00000000" w:rsidRPr="00F131DE" w:rsidRDefault="00A27DEE" w:rsidP="00F131DE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Began the first French parliament-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Estates-General</w:t>
      </w:r>
    </w:p>
    <w:p w:rsidR="00000000" w:rsidRPr="00F131DE" w:rsidRDefault="00A27DEE" w:rsidP="00F131DE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Made up of three </w:t>
      </w:r>
      <w:r w:rsidRPr="00F131DE">
        <w:rPr>
          <w:rFonts w:asciiTheme="majorHAnsi" w:hAnsiTheme="majorHAnsi"/>
          <w:sz w:val="20"/>
          <w:szCs w:val="20"/>
          <w:u w:val="single"/>
        </w:rPr>
        <w:t>estates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(classes)</w:t>
      </w:r>
    </w:p>
    <w:p w:rsidR="00000000" w:rsidRPr="00F131DE" w:rsidRDefault="00A27DEE" w:rsidP="00F131DE">
      <w:pPr>
        <w:numPr>
          <w:ilvl w:val="4"/>
          <w:numId w:val="5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b/>
          <w:bCs/>
          <w:sz w:val="20"/>
          <w:szCs w:val="20"/>
        </w:rPr>
        <w:t>1</w:t>
      </w:r>
      <w:r w:rsidRPr="00F131DE">
        <w:rPr>
          <w:rFonts w:asciiTheme="majorHAnsi" w:hAnsiTheme="majorHAnsi"/>
          <w:b/>
          <w:bCs/>
          <w:sz w:val="20"/>
          <w:szCs w:val="20"/>
          <w:vertAlign w:val="superscript"/>
        </w:rPr>
        <w:t>st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 (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clergy</w:t>
      </w:r>
      <w:r w:rsidRPr="00F131DE">
        <w:rPr>
          <w:rFonts w:asciiTheme="majorHAnsi" w:hAnsiTheme="majorHAnsi"/>
          <w:b/>
          <w:bCs/>
          <w:sz w:val="20"/>
          <w:szCs w:val="20"/>
        </w:rPr>
        <w:t>), 2</w:t>
      </w:r>
      <w:r w:rsidRPr="00F131DE">
        <w:rPr>
          <w:rFonts w:asciiTheme="majorHAnsi" w:hAnsiTheme="majorHAnsi"/>
          <w:b/>
          <w:bCs/>
          <w:sz w:val="20"/>
          <w:szCs w:val="20"/>
          <w:vertAlign w:val="superscript"/>
        </w:rPr>
        <w:t>nd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 (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no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bility</w:t>
      </w:r>
      <w:r w:rsidRPr="00F131DE">
        <w:rPr>
          <w:rFonts w:asciiTheme="majorHAnsi" w:hAnsiTheme="majorHAnsi"/>
          <w:b/>
          <w:bCs/>
          <w:sz w:val="20"/>
          <w:szCs w:val="20"/>
        </w:rPr>
        <w:t>), 3</w:t>
      </w:r>
      <w:r w:rsidRPr="00F131DE">
        <w:rPr>
          <w:rFonts w:asciiTheme="majorHAnsi" w:hAnsiTheme="majorHAnsi"/>
          <w:b/>
          <w:bCs/>
          <w:sz w:val="20"/>
          <w:szCs w:val="20"/>
          <w:vertAlign w:val="superscript"/>
        </w:rPr>
        <w:t>rd</w:t>
      </w:r>
      <w:r w:rsidRPr="00F131DE">
        <w:rPr>
          <w:rFonts w:asciiTheme="majorHAnsi" w:hAnsiTheme="majorHAnsi"/>
          <w:b/>
          <w:bCs/>
          <w:sz w:val="20"/>
          <w:szCs w:val="20"/>
        </w:rPr>
        <w:t xml:space="preserve"> (</w:t>
      </w:r>
      <w:r w:rsidRPr="00F131DE">
        <w:rPr>
          <w:rFonts w:asciiTheme="majorHAnsi" w:hAnsiTheme="majorHAnsi"/>
          <w:b/>
          <w:bCs/>
          <w:sz w:val="20"/>
          <w:szCs w:val="20"/>
          <w:u w:val="single"/>
        </w:rPr>
        <w:t>commoners</w:t>
      </w:r>
      <w:r w:rsidRPr="00F131DE">
        <w:rPr>
          <w:rFonts w:asciiTheme="majorHAnsi" w:hAnsiTheme="majorHAnsi"/>
          <w:b/>
          <w:bCs/>
          <w:sz w:val="20"/>
          <w:szCs w:val="20"/>
        </w:rPr>
        <w:t>)</w:t>
      </w:r>
    </w:p>
    <w:p w:rsidR="00F131DE" w:rsidRPr="00F131DE" w:rsidRDefault="00F131DE">
      <w:pPr>
        <w:rPr>
          <w:rFonts w:asciiTheme="majorHAnsi" w:hAnsiTheme="majorHAnsi"/>
          <w:sz w:val="20"/>
          <w:szCs w:val="20"/>
        </w:rPr>
      </w:pPr>
    </w:p>
    <w:p w:rsidR="00F131DE" w:rsidRPr="00F131DE" w:rsidRDefault="00F131DE">
      <w:pPr>
        <w:rPr>
          <w:rFonts w:ascii="Hobo Std" w:hAnsi="Hobo Std"/>
          <w:sz w:val="20"/>
          <w:szCs w:val="20"/>
        </w:rPr>
      </w:pPr>
      <w:r w:rsidRPr="00F131DE">
        <w:rPr>
          <w:rFonts w:ascii="Hobo Std" w:hAnsi="Hobo Std"/>
          <w:sz w:val="20"/>
          <w:szCs w:val="20"/>
        </w:rPr>
        <w:t>The Holy Roman Empire</w:t>
      </w:r>
    </w:p>
    <w:p w:rsidR="00000000" w:rsidRPr="00F131DE" w:rsidRDefault="00A27DEE" w:rsidP="00F131DE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>10</w:t>
      </w:r>
      <w:r w:rsidRPr="00F131DE">
        <w:rPr>
          <w:rFonts w:asciiTheme="majorHAnsi" w:hAnsiTheme="majorHAnsi"/>
          <w:sz w:val="20"/>
          <w:szCs w:val="20"/>
          <w:vertAlign w:val="superscript"/>
        </w:rPr>
        <w:t>th</w:t>
      </w:r>
      <w:r w:rsidRPr="00F131DE">
        <w:rPr>
          <w:rFonts w:asciiTheme="majorHAnsi" w:hAnsiTheme="majorHAnsi"/>
          <w:sz w:val="20"/>
          <w:szCs w:val="20"/>
        </w:rPr>
        <w:t xml:space="preserve"> Century- </w:t>
      </w:r>
      <w:r w:rsidRPr="00F131DE">
        <w:rPr>
          <w:rFonts w:asciiTheme="majorHAnsi" w:hAnsiTheme="majorHAnsi"/>
          <w:sz w:val="20"/>
          <w:szCs w:val="20"/>
          <w:u w:val="single"/>
        </w:rPr>
        <w:t>Saxon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dukes became kings of the eastern </w:t>
      </w:r>
      <w:r w:rsidRPr="00F131DE">
        <w:rPr>
          <w:rFonts w:asciiTheme="majorHAnsi" w:hAnsiTheme="majorHAnsi"/>
          <w:sz w:val="20"/>
          <w:szCs w:val="20"/>
          <w:u w:val="single"/>
        </w:rPr>
        <w:t>Frankish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kingdom</w:t>
      </w:r>
    </w:p>
    <w:p w:rsidR="00000000" w:rsidRPr="00F131DE" w:rsidRDefault="00A27DE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Best known- </w:t>
      </w:r>
      <w:r w:rsidRPr="00F131DE">
        <w:rPr>
          <w:rFonts w:asciiTheme="majorHAnsi" w:hAnsiTheme="majorHAnsi"/>
          <w:sz w:val="20"/>
          <w:szCs w:val="20"/>
          <w:u w:val="single"/>
        </w:rPr>
        <w:t>Otto I</w:t>
      </w:r>
      <w:r w:rsidRPr="00F131DE">
        <w:rPr>
          <w:rFonts w:asciiTheme="majorHAnsi" w:hAnsiTheme="majorHAnsi"/>
          <w:sz w:val="20"/>
          <w:szCs w:val="20"/>
        </w:rPr>
        <w:t xml:space="preserve">- became </w:t>
      </w:r>
      <w:r w:rsidRPr="00F131DE">
        <w:rPr>
          <w:rFonts w:asciiTheme="majorHAnsi" w:hAnsiTheme="majorHAnsi"/>
          <w:sz w:val="20"/>
          <w:szCs w:val="20"/>
          <w:u w:val="single"/>
        </w:rPr>
        <w:t>Roman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Emperor after protecting the </w:t>
      </w:r>
      <w:r w:rsidRPr="00F131DE">
        <w:rPr>
          <w:rFonts w:asciiTheme="majorHAnsi" w:hAnsiTheme="majorHAnsi"/>
          <w:sz w:val="20"/>
          <w:szCs w:val="20"/>
          <w:u w:val="single"/>
        </w:rPr>
        <w:t>Pope</w:t>
      </w:r>
    </w:p>
    <w:p w:rsidR="00000000" w:rsidRPr="00F131DE" w:rsidRDefault="00A27DE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Tried to rule both </w:t>
      </w:r>
      <w:r w:rsidRPr="00F131DE">
        <w:rPr>
          <w:rFonts w:asciiTheme="majorHAnsi" w:hAnsiTheme="majorHAnsi"/>
          <w:sz w:val="20"/>
          <w:szCs w:val="20"/>
          <w:u w:val="single"/>
        </w:rPr>
        <w:t>German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</w:t>
      </w:r>
      <w:r w:rsidRPr="00F131DE">
        <w:rPr>
          <w:rFonts w:asciiTheme="majorHAnsi" w:hAnsiTheme="majorHAnsi"/>
          <w:sz w:val="20"/>
          <w:szCs w:val="20"/>
          <w:u w:val="single"/>
        </w:rPr>
        <w:t>Italian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lands</w:t>
      </w:r>
    </w:p>
    <w:p w:rsidR="00000000" w:rsidRPr="00F131DE" w:rsidRDefault="00A27DE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Frederick I considered Italy the center of a </w:t>
      </w:r>
      <w:r w:rsidRPr="00F131DE">
        <w:rPr>
          <w:rFonts w:asciiTheme="majorHAnsi" w:hAnsiTheme="majorHAnsi"/>
          <w:sz w:val="20"/>
          <w:szCs w:val="20"/>
        </w:rPr>
        <w:t>“</w:t>
      </w:r>
      <w:r w:rsidRPr="00F131DE">
        <w:rPr>
          <w:rFonts w:asciiTheme="majorHAnsi" w:hAnsiTheme="majorHAnsi"/>
          <w:sz w:val="20"/>
          <w:szCs w:val="20"/>
          <w:u w:val="single"/>
        </w:rPr>
        <w:t>holy empire</w:t>
      </w:r>
      <w:r w:rsidRPr="00F131DE">
        <w:rPr>
          <w:rFonts w:asciiTheme="majorHAnsi" w:hAnsiTheme="majorHAnsi"/>
          <w:sz w:val="20"/>
          <w:szCs w:val="20"/>
        </w:rPr>
        <w:t>,</w:t>
      </w:r>
      <w:r w:rsidRPr="00F131DE">
        <w:rPr>
          <w:rFonts w:asciiTheme="majorHAnsi" w:hAnsiTheme="majorHAnsi"/>
          <w:sz w:val="20"/>
          <w:szCs w:val="20"/>
        </w:rPr>
        <w:t>”</w:t>
      </w:r>
      <w:r w:rsidRPr="00F131DE">
        <w:rPr>
          <w:rFonts w:asciiTheme="majorHAnsi" w:hAnsiTheme="majorHAnsi"/>
          <w:sz w:val="20"/>
          <w:szCs w:val="20"/>
        </w:rPr>
        <w:t xml:space="preserve"> hence the name </w:t>
      </w:r>
      <w:r w:rsidRPr="00F131DE">
        <w:rPr>
          <w:rFonts w:asciiTheme="majorHAnsi" w:hAnsiTheme="majorHAnsi"/>
          <w:sz w:val="20"/>
          <w:szCs w:val="20"/>
          <w:u w:val="single"/>
        </w:rPr>
        <w:t>Holy Roman Empire</w:t>
      </w:r>
    </w:p>
    <w:p w:rsidR="00000000" w:rsidRPr="00F131DE" w:rsidRDefault="00A27DE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1176-N. Italian </w:t>
      </w:r>
      <w:r w:rsidRPr="00F131DE">
        <w:rPr>
          <w:rFonts w:asciiTheme="majorHAnsi" w:hAnsiTheme="majorHAnsi"/>
          <w:sz w:val="20"/>
          <w:szCs w:val="20"/>
          <w:u w:val="single"/>
        </w:rPr>
        <w:t>states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and the </w:t>
      </w:r>
      <w:r w:rsidRPr="00F131DE">
        <w:rPr>
          <w:rFonts w:asciiTheme="majorHAnsi" w:hAnsiTheme="majorHAnsi"/>
          <w:sz w:val="20"/>
          <w:szCs w:val="20"/>
          <w:u w:val="single"/>
        </w:rPr>
        <w:t>pope</w:t>
      </w:r>
      <w:r w:rsidRPr="00F131DE">
        <w:rPr>
          <w:rFonts w:asciiTheme="majorHAnsi" w:hAnsiTheme="majorHAnsi"/>
          <w:sz w:val="20"/>
          <w:szCs w:val="20"/>
        </w:rPr>
        <w:t xml:space="preserve"> allied to </w:t>
      </w:r>
      <w:r w:rsidRPr="00F131DE">
        <w:rPr>
          <w:rFonts w:asciiTheme="majorHAnsi" w:hAnsiTheme="majorHAnsi"/>
          <w:sz w:val="20"/>
          <w:szCs w:val="20"/>
          <w:u w:val="single"/>
        </w:rPr>
        <w:t>defeat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Frederick’s army</w:t>
      </w:r>
    </w:p>
    <w:p w:rsidR="00000000" w:rsidRPr="00F131DE" w:rsidRDefault="00A27DEE" w:rsidP="00F131DE">
      <w:pPr>
        <w:numPr>
          <w:ilvl w:val="0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When the emperor was </w:t>
      </w:r>
      <w:r w:rsidRPr="00F131DE">
        <w:rPr>
          <w:rFonts w:asciiTheme="majorHAnsi" w:hAnsiTheme="majorHAnsi"/>
          <w:sz w:val="20"/>
          <w:szCs w:val="20"/>
          <w:u w:val="single"/>
        </w:rPr>
        <w:t>gone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to war, the German </w:t>
      </w:r>
      <w:r w:rsidRPr="00F131DE">
        <w:rPr>
          <w:rFonts w:asciiTheme="majorHAnsi" w:hAnsiTheme="majorHAnsi"/>
          <w:sz w:val="20"/>
          <w:szCs w:val="20"/>
          <w:u w:val="single"/>
        </w:rPr>
        <w:t>nobles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created their own </w:t>
      </w:r>
      <w:r w:rsidRPr="00F131DE">
        <w:rPr>
          <w:rFonts w:asciiTheme="majorHAnsi" w:hAnsiTheme="majorHAnsi"/>
          <w:sz w:val="20"/>
          <w:szCs w:val="20"/>
          <w:u w:val="single"/>
        </w:rPr>
        <w:t>independent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states</w:t>
      </w:r>
    </w:p>
    <w:p w:rsidR="00000000" w:rsidRPr="00F131DE" w:rsidRDefault="00A27DEE" w:rsidP="00F131DE">
      <w:pPr>
        <w:numPr>
          <w:ilvl w:val="1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Unlike England and France, neither Italy nor Germany created a national </w:t>
      </w:r>
      <w:r w:rsidRPr="00F131DE">
        <w:rPr>
          <w:rFonts w:asciiTheme="majorHAnsi" w:hAnsiTheme="majorHAnsi"/>
          <w:sz w:val="20"/>
          <w:szCs w:val="20"/>
          <w:u w:val="single"/>
        </w:rPr>
        <w:t>monarchy</w:t>
      </w:r>
    </w:p>
    <w:p w:rsidR="00000000" w:rsidRPr="00F131DE" w:rsidRDefault="00A27DEE" w:rsidP="00F131DE">
      <w:pPr>
        <w:numPr>
          <w:ilvl w:val="2"/>
          <w:numId w:val="6"/>
        </w:numPr>
        <w:rPr>
          <w:rFonts w:asciiTheme="majorHAnsi" w:hAnsiTheme="majorHAnsi"/>
          <w:sz w:val="20"/>
          <w:szCs w:val="20"/>
        </w:rPr>
      </w:pPr>
      <w:r w:rsidRPr="00F131DE">
        <w:rPr>
          <w:rFonts w:asciiTheme="majorHAnsi" w:hAnsiTheme="majorHAnsi"/>
          <w:sz w:val="20"/>
          <w:szCs w:val="20"/>
        </w:rPr>
        <w:t xml:space="preserve">Consisted of </w:t>
      </w:r>
      <w:r w:rsidRPr="00F131DE">
        <w:rPr>
          <w:rFonts w:asciiTheme="majorHAnsi" w:hAnsiTheme="majorHAnsi"/>
          <w:sz w:val="20"/>
          <w:szCs w:val="20"/>
          <w:u w:val="single"/>
        </w:rPr>
        <w:t>small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states and did not </w:t>
      </w:r>
      <w:r w:rsidRPr="00F131DE">
        <w:rPr>
          <w:rFonts w:asciiTheme="majorHAnsi" w:hAnsiTheme="majorHAnsi"/>
          <w:sz w:val="20"/>
          <w:szCs w:val="20"/>
          <w:u w:val="single"/>
        </w:rPr>
        <w:t>unify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 xml:space="preserve">until the </w:t>
      </w:r>
      <w:r w:rsidRPr="00F131DE">
        <w:rPr>
          <w:rFonts w:asciiTheme="majorHAnsi" w:hAnsiTheme="majorHAnsi"/>
          <w:sz w:val="20"/>
          <w:szCs w:val="20"/>
          <w:u w:val="single"/>
        </w:rPr>
        <w:t>19</w:t>
      </w:r>
      <w:r w:rsidRPr="00F131DE">
        <w:rPr>
          <w:rFonts w:asciiTheme="majorHAnsi" w:hAnsiTheme="majorHAnsi"/>
          <w:sz w:val="20"/>
          <w:szCs w:val="20"/>
          <w:u w:val="single"/>
          <w:vertAlign w:val="superscript"/>
        </w:rPr>
        <w:t>th</w:t>
      </w:r>
      <w:r w:rsidRPr="00F131DE">
        <w:rPr>
          <w:rFonts w:asciiTheme="majorHAnsi" w:hAnsiTheme="majorHAnsi"/>
          <w:sz w:val="20"/>
          <w:szCs w:val="20"/>
        </w:rPr>
        <w:t xml:space="preserve"> </w:t>
      </w:r>
      <w:r w:rsidRPr="00F131DE">
        <w:rPr>
          <w:rFonts w:asciiTheme="majorHAnsi" w:hAnsiTheme="majorHAnsi"/>
          <w:sz w:val="20"/>
          <w:szCs w:val="20"/>
        </w:rPr>
        <w:t>century</w:t>
      </w:r>
    </w:p>
    <w:p w:rsidR="00F131DE" w:rsidRPr="00F131DE" w:rsidRDefault="00F131DE">
      <w:pPr>
        <w:rPr>
          <w:rFonts w:asciiTheme="majorHAnsi" w:hAnsiTheme="majorHAnsi"/>
        </w:rPr>
      </w:pPr>
      <w:bookmarkStart w:id="0" w:name="_GoBack"/>
      <w:bookmarkEnd w:id="0"/>
    </w:p>
    <w:sectPr w:rsidR="00F131DE" w:rsidRPr="00F131DE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846"/>
    <w:multiLevelType w:val="hybridMultilevel"/>
    <w:tmpl w:val="A21CA884"/>
    <w:lvl w:ilvl="0" w:tplc="79D66F4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32EFA4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5A2D68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AED164">
      <w:start w:val="-1640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4DD38">
      <w:start w:val="-1640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C85A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BE6D4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2DF5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C1A1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103134"/>
    <w:multiLevelType w:val="hybridMultilevel"/>
    <w:tmpl w:val="A78C14DC"/>
    <w:lvl w:ilvl="0" w:tplc="82B00E7E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DB0">
      <w:start w:val="-1640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D4AE12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87580">
      <w:start w:val="-1640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922F16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663DA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60347E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2CA58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C18E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FD4202"/>
    <w:multiLevelType w:val="hybridMultilevel"/>
    <w:tmpl w:val="FAECC2EA"/>
    <w:lvl w:ilvl="0" w:tplc="FBCEA67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A0120E">
      <w:start w:val="-1640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9AC044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884638">
      <w:start w:val="-1640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4744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9025E4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3AE96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6637F6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4B6A4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B9C734E"/>
    <w:multiLevelType w:val="hybridMultilevel"/>
    <w:tmpl w:val="85B4DBEE"/>
    <w:lvl w:ilvl="0" w:tplc="D99A664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B6A23E">
      <w:start w:val="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CEB26C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582828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7640C2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60C01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A1CB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7432B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54224C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650097C"/>
    <w:multiLevelType w:val="hybridMultilevel"/>
    <w:tmpl w:val="0D76BF1A"/>
    <w:lvl w:ilvl="0" w:tplc="BFB89B3A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AA4A6">
      <w:start w:val="-1640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ACE66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A8CA96">
      <w:start w:val="-1640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30CFE8">
      <w:start w:val="-1640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266FE6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00E8F6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82B0D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9E7AC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8ED3C27"/>
    <w:multiLevelType w:val="hybridMultilevel"/>
    <w:tmpl w:val="EE64F46E"/>
    <w:lvl w:ilvl="0" w:tplc="B720C562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832A0">
      <w:start w:val="-1640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0228C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6A8A1C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E85AD8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2E31E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AE480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F0B8C4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6A04DA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C222B01"/>
    <w:multiLevelType w:val="hybridMultilevel"/>
    <w:tmpl w:val="EB2A30DE"/>
    <w:lvl w:ilvl="0" w:tplc="41AE0516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3640BA">
      <w:start w:val="-16401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C483C">
      <w:start w:val="-16401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9A72D4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EAA7A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0F9A0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DC2D4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361C3C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C8EF0" w:tentative="1">
      <w:start w:val="1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DE"/>
    <w:rsid w:val="003C3E47"/>
    <w:rsid w:val="007402F9"/>
    <w:rsid w:val="00F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5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49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88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9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29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6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239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296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47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12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7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4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24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385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92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55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2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01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6952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0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75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499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3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9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52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636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85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4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1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43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324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14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20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91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991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7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267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187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242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20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69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609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72">
          <w:marLeft w:val="27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Macintosh Word</Application>
  <DocSecurity>0</DocSecurity>
  <Lines>18</Lines>
  <Paragraphs>5</Paragraphs>
  <ScaleCrop>false</ScaleCrop>
  <Company>Dunklin R-V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dcterms:created xsi:type="dcterms:W3CDTF">2013-08-28T01:47:00Z</dcterms:created>
  <dcterms:modified xsi:type="dcterms:W3CDTF">2013-08-28T01:47:00Z</dcterms:modified>
</cp:coreProperties>
</file>