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57" w:rsidRDefault="00316157" w:rsidP="00C20BDB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18"/>
          <w:szCs w:val="18"/>
        </w:rPr>
      </w:pPr>
      <w:r>
        <w:rPr>
          <w:rFonts w:cs="Times New Roman"/>
          <w:bCs/>
          <w:color w:val="000000"/>
          <w:sz w:val="18"/>
          <w:szCs w:val="18"/>
        </w:rPr>
        <w:t>Fitzgerald/World History</w:t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>
        <w:rPr>
          <w:rFonts w:cs="Times New Roman"/>
          <w:bCs/>
          <w:color w:val="000000"/>
          <w:sz w:val="18"/>
          <w:szCs w:val="18"/>
        </w:rPr>
        <w:tab/>
      </w:r>
      <w:r w:rsidR="00C20BDB">
        <w:rPr>
          <w:rFonts w:cs="Times New Roman"/>
          <w:bCs/>
          <w:color w:val="000000"/>
          <w:sz w:val="18"/>
          <w:szCs w:val="18"/>
        </w:rPr>
        <w:t xml:space="preserve"> </w:t>
      </w:r>
      <w:r>
        <w:rPr>
          <w:rFonts w:cs="Times New Roman"/>
          <w:bCs/>
          <w:color w:val="000000"/>
          <w:sz w:val="18"/>
          <w:szCs w:val="18"/>
        </w:rPr>
        <w:t>Name __________________________________</w:t>
      </w:r>
    </w:p>
    <w:p w:rsidR="00316157" w:rsidRDefault="00C20BDB" w:rsidP="00C20BDB">
      <w:pPr>
        <w:widowControl w:val="0"/>
        <w:suppressAutoHyphens/>
        <w:autoSpaceDE w:val="0"/>
        <w:autoSpaceDN w:val="0"/>
        <w:adjustRightInd w:val="0"/>
        <w:jc w:val="right"/>
        <w:rPr>
          <w:rFonts w:cs="Times New Roman"/>
          <w:bCs/>
          <w:color w:val="000000"/>
          <w:sz w:val="18"/>
          <w:szCs w:val="18"/>
        </w:rPr>
      </w:pPr>
      <w:r>
        <w:rPr>
          <w:rFonts w:cs="Times New Roman"/>
          <w:bCs/>
          <w:color w:val="000000"/>
          <w:sz w:val="18"/>
          <w:szCs w:val="18"/>
        </w:rPr>
        <w:t>Score ______/22</w:t>
      </w:r>
    </w:p>
    <w:p w:rsidR="00316157" w:rsidRPr="00FB0D33" w:rsidRDefault="00316157" w:rsidP="00316157">
      <w:pPr>
        <w:widowControl w:val="0"/>
        <w:suppressAutoHyphens/>
        <w:autoSpaceDE w:val="0"/>
        <w:autoSpaceDN w:val="0"/>
        <w:adjustRightInd w:val="0"/>
        <w:jc w:val="center"/>
        <w:rPr>
          <w:rFonts w:ascii="Berlin Sans FB Demi" w:hAnsi="Berlin Sans FB Demi" w:cs="Times New Roman"/>
          <w:b/>
          <w:color w:val="000000"/>
          <w:sz w:val="28"/>
          <w:szCs w:val="18"/>
        </w:rPr>
      </w:pPr>
      <w:r w:rsidRPr="00FB0D33">
        <w:rPr>
          <w:rFonts w:ascii="Berlin Sans FB Demi" w:hAnsi="Berlin Sans FB Demi" w:cs="Times New Roman"/>
          <w:b/>
          <w:bCs/>
          <w:color w:val="000000"/>
          <w:sz w:val="28"/>
          <w:szCs w:val="18"/>
        </w:rPr>
        <w:t>Renaissance/Reformation Quiz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FB0D33" w:rsidRDefault="00316157" w:rsidP="00316157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18"/>
          <w:szCs w:val="18"/>
        </w:rPr>
      </w:pPr>
      <w:r w:rsidRPr="00FB0D33">
        <w:rPr>
          <w:rFonts w:ascii="Berlin Sans FB Demi" w:hAnsi="Berlin Sans FB Demi" w:cs="Times New Roman"/>
          <w:b/>
          <w:bCs/>
          <w:color w:val="000000"/>
          <w:sz w:val="18"/>
          <w:szCs w:val="18"/>
        </w:rPr>
        <w:t>True/False</w:t>
      </w:r>
    </w:p>
    <w:p w:rsidR="00316157" w:rsidRPr="00316157" w:rsidRDefault="00A75CC0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1.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Liberal studies were designed to produce individuals who would be wise and virtuous.</w:t>
      </w:r>
    </w:p>
    <w:p w:rsidR="00316157" w:rsidRPr="00316157" w:rsidRDefault="00A75CC0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2.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Petrarch burned old Latin manuscripts to protect scholars from heresy.</w:t>
      </w:r>
    </w:p>
    <w:p w:rsidR="00316157" w:rsidRPr="00316157" w:rsidRDefault="00A75CC0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3.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Humanists in the early 1400s rejected an active life of service to society.</w:t>
      </w:r>
    </w:p>
    <w:p w:rsidR="00316157" w:rsidRPr="00316157" w:rsidRDefault="00316157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 w:rsidRPr="00316157">
        <w:rPr>
          <w:rFonts w:cs="Times New Roman"/>
          <w:color w:val="000000"/>
          <w:sz w:val="18"/>
          <w:szCs w:val="18"/>
        </w:rPr>
        <w:t>____</w:t>
      </w:r>
      <w:r w:rsidRPr="00316157">
        <w:rPr>
          <w:rFonts w:cs="Times New Roman"/>
          <w:color w:val="000000"/>
          <w:sz w:val="18"/>
          <w:szCs w:val="18"/>
        </w:rPr>
        <w:tab/>
        <w:t>4.</w:t>
      </w:r>
      <w:proofErr w:type="gramEnd"/>
      <w:r w:rsidR="00A75CC0">
        <w:rPr>
          <w:rFonts w:cs="Times New Roman"/>
          <w:color w:val="000000"/>
          <w:sz w:val="18"/>
          <w:szCs w:val="18"/>
        </w:rPr>
        <w:t xml:space="preserve">  </w:t>
      </w:r>
      <w:r w:rsidRPr="00316157">
        <w:rPr>
          <w:rFonts w:cs="Times New Roman"/>
          <w:i/>
          <w:iCs/>
          <w:color w:val="000000"/>
          <w:sz w:val="18"/>
          <w:szCs w:val="18"/>
        </w:rPr>
        <w:t>The Book of the City of Ladies</w:t>
      </w:r>
      <w:r w:rsidRPr="00316157">
        <w:rPr>
          <w:rFonts w:cs="Times New Roman"/>
          <w:color w:val="000000"/>
          <w:sz w:val="18"/>
          <w:szCs w:val="18"/>
        </w:rPr>
        <w:t>,</w:t>
      </w:r>
      <w:r w:rsidRPr="00316157">
        <w:rPr>
          <w:rFonts w:cs="Times New Roman"/>
          <w:i/>
          <w:iCs/>
          <w:color w:val="000000"/>
          <w:sz w:val="18"/>
          <w:szCs w:val="18"/>
        </w:rPr>
        <w:t xml:space="preserve"> </w:t>
      </w:r>
      <w:r w:rsidRPr="00316157">
        <w:rPr>
          <w:rFonts w:cs="Times New Roman"/>
          <w:color w:val="000000"/>
          <w:sz w:val="18"/>
          <w:szCs w:val="18"/>
        </w:rPr>
        <w:t>written in 1404, defended the learning abilities of women.</w:t>
      </w:r>
    </w:p>
    <w:p w:rsidR="00316157" w:rsidRPr="00316157" w:rsidRDefault="00A75CC0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5.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 xml:space="preserve">Erasmus criticized aspects of society in his work </w:t>
      </w:r>
      <w:r w:rsidR="00316157" w:rsidRPr="00316157">
        <w:rPr>
          <w:rFonts w:cs="Times New Roman"/>
          <w:i/>
          <w:iCs/>
          <w:color w:val="000000"/>
          <w:sz w:val="18"/>
          <w:szCs w:val="18"/>
        </w:rPr>
        <w:t>The Praise of Folly</w:t>
      </w:r>
      <w:r w:rsidR="00316157" w:rsidRPr="00316157">
        <w:rPr>
          <w:rFonts w:cs="Times New Roman"/>
          <w:color w:val="000000"/>
          <w:sz w:val="18"/>
          <w:szCs w:val="18"/>
        </w:rPr>
        <w:t>.</w:t>
      </w:r>
    </w:p>
    <w:p w:rsidR="00316157" w:rsidRPr="00316157" w:rsidRDefault="00A75CC0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6.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Erasmus wanted to break away from the Catholic Church.</w:t>
      </w:r>
    </w:p>
    <w:p w:rsidR="00316157" w:rsidRPr="00316157" w:rsidRDefault="00A75CC0" w:rsidP="00FB0D3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7.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Luther never wanted to break with the Church, only to support the German princes.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FB0D33" w:rsidRDefault="00316157" w:rsidP="00316157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18"/>
          <w:szCs w:val="18"/>
        </w:rPr>
      </w:pPr>
      <w:r w:rsidRPr="00FB0D33">
        <w:rPr>
          <w:rFonts w:ascii="Berlin Sans FB Demi" w:hAnsi="Berlin Sans FB Demi" w:cs="Times New Roman"/>
          <w:b/>
          <w:bCs/>
          <w:color w:val="000000"/>
          <w:sz w:val="18"/>
          <w:szCs w:val="18"/>
        </w:rPr>
        <w:t xml:space="preserve">Multiple </w:t>
      </w:r>
      <w:proofErr w:type="gramStart"/>
      <w:r w:rsidRPr="00FB0D33">
        <w:rPr>
          <w:rFonts w:ascii="Berlin Sans FB Demi" w:hAnsi="Berlin Sans FB Demi" w:cs="Times New Roman"/>
          <w:b/>
          <w:bCs/>
          <w:color w:val="000000"/>
          <w:sz w:val="18"/>
          <w:szCs w:val="18"/>
        </w:rPr>
        <w:t>Choice</w:t>
      </w:r>
      <w:proofErr w:type="gramEnd"/>
    </w:p>
    <w:p w:rsidR="00316157" w:rsidRPr="00C20BDB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18"/>
        </w:rPr>
      </w:pPr>
    </w:p>
    <w:p w:rsidR="00316157" w:rsidRPr="00316157" w:rsidRDefault="00FB0D33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8.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cs="Times New Roman"/>
          <w:color w:val="000000"/>
          <w:sz w:val="18"/>
          <w:szCs w:val="18"/>
        </w:rPr>
        <w:t>Desiderius</w:t>
      </w:r>
      <w:proofErr w:type="spellEnd"/>
      <w:r>
        <w:rPr>
          <w:rFonts w:cs="Times New Roman"/>
          <w:color w:val="000000"/>
          <w:sz w:val="18"/>
          <w:szCs w:val="18"/>
        </w:rPr>
        <w:t xml:space="preserve"> Erasmus outlined his ideas, called the _______ in </w:t>
      </w:r>
      <w:r w:rsidRPr="00FB0D33">
        <w:rPr>
          <w:rFonts w:cs="Times New Roman"/>
          <w:i/>
          <w:color w:val="000000"/>
          <w:sz w:val="18"/>
          <w:szCs w:val="18"/>
        </w:rPr>
        <w:t>The Praise of Folly</w:t>
      </w:r>
      <w:r>
        <w:rPr>
          <w:rFonts w:cs="Times New Roman"/>
          <w:i/>
          <w:color w:val="000000"/>
          <w:sz w:val="18"/>
          <w:szCs w:val="18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FB0D33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Reformation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CE04DA" w:rsidRDefault="00FB0D33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  <w:sz w:val="18"/>
                <w:szCs w:val="18"/>
              </w:rPr>
            </w:pPr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Great Society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C20BDB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P</w:t>
            </w:r>
            <w:r w:rsidR="00FB0D33">
              <w:rPr>
                <w:rFonts w:cs="Times New Roman"/>
                <w:color w:val="000000"/>
                <w:sz w:val="18"/>
                <w:szCs w:val="18"/>
              </w:rPr>
              <w:t>hilosophy of Christ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FB0D33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Abuses of the Church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9.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The Renaissance artists of northern Europe painted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frescoes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church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ceilings and walls.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detailed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books of illustrations.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ships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10.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Renaissance women were educated in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mathematics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religion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and morals.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rhetoric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hunting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11.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Charles V ruled all of the following lands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France.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the</w:t>
            </w:r>
            <w:proofErr w:type="gramEnd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 xml:space="preserve"> Austrian lands</w:t>
            </w:r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Spain.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Low Countries.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12.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The division of Christianity in Germany into Catholic and Lutheran states was recognized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Treaty of Rome.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Peace of Augsburg.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Peace of Luther.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the</w:t>
            </w:r>
            <w:proofErr w:type="gramEnd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 xml:space="preserve"> Edict of Worms</w:t>
            </w:r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</w:t>
      </w:r>
      <w:r>
        <w:rPr>
          <w:rFonts w:cs="Times New Roman"/>
          <w:color w:val="000000"/>
          <w:sz w:val="18"/>
          <w:szCs w:val="18"/>
        </w:rPr>
        <w:tab/>
        <w:t>13.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Luther taught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the</w:t>
            </w:r>
            <w:proofErr w:type="gramEnd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 xml:space="preserve"> clergy should remain celibate</w:t>
            </w:r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good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works, not faith alone, bring salvation.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sacraments promoted the gospel.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selling of indulgences was wrong.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14.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Luther taught that justification by faith (being made right before God)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an</w:t>
            </w:r>
            <w:proofErr w:type="gramEnd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 xml:space="preserve"> abuse used by Catholicism</w:t>
            </w:r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acceptable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for selling by churches.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not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sufficient to be saved.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the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central idea of Protestantism.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316157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proofErr w:type="gramStart"/>
      <w:r>
        <w:rPr>
          <w:rFonts w:cs="Times New Roman"/>
          <w:color w:val="000000"/>
          <w:sz w:val="18"/>
          <w:szCs w:val="18"/>
        </w:rPr>
        <w:t>____</w:t>
      </w:r>
      <w:r>
        <w:rPr>
          <w:rFonts w:cs="Times New Roman"/>
          <w:color w:val="000000"/>
          <w:sz w:val="18"/>
          <w:szCs w:val="18"/>
        </w:rPr>
        <w:tab/>
        <w:t>15.</w:t>
      </w:r>
      <w:proofErr w:type="gramEnd"/>
      <w:r>
        <w:rPr>
          <w:rFonts w:cs="Times New Roman"/>
          <w:color w:val="000000"/>
          <w:sz w:val="18"/>
          <w:szCs w:val="18"/>
        </w:rPr>
        <w:t xml:space="preserve">  </w:t>
      </w:r>
      <w:r w:rsidR="00316157" w:rsidRPr="00316157">
        <w:rPr>
          <w:rFonts w:cs="Times New Roman"/>
          <w:color w:val="000000"/>
          <w:sz w:val="18"/>
          <w:szCs w:val="18"/>
        </w:rPr>
        <w:t>Erasmus taught that Christianity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provide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a more complex system of beliefs.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show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people how to lead good lives.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316157">
              <w:rPr>
                <w:rFonts w:cs="Times New Roman"/>
                <w:color w:val="000000"/>
                <w:sz w:val="18"/>
                <w:szCs w:val="18"/>
              </w:rPr>
              <w:t>sell</w:t>
            </w:r>
            <w:proofErr w:type="gramEnd"/>
            <w:r w:rsidRPr="00316157">
              <w:rPr>
                <w:rFonts w:cs="Times New Roman"/>
                <w:color w:val="000000"/>
                <w:sz w:val="18"/>
                <w:szCs w:val="18"/>
              </w:rPr>
              <w:t xml:space="preserve"> more relics and indulgences.</w:t>
            </w:r>
          </w:p>
        </w:tc>
      </w:tr>
      <w:tr w:rsidR="00316157" w:rsidRPr="0031615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316157">
              <w:rPr>
                <w:rFonts w:cs="Times New Roman"/>
                <w:color w:val="000000"/>
                <w:sz w:val="18"/>
                <w:szCs w:val="18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16157" w:rsidRPr="00316157" w:rsidRDefault="00316157" w:rsidP="00316157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>encourage</w:t>
            </w:r>
            <w:proofErr w:type="gramEnd"/>
            <w:r w:rsidRPr="00CE04DA">
              <w:rPr>
                <w:rFonts w:cs="Times New Roman"/>
                <w:strike/>
                <w:color w:val="000000"/>
                <w:sz w:val="18"/>
                <w:szCs w:val="18"/>
              </w:rPr>
              <w:t xml:space="preserve"> more pilgrimages and fasting</w:t>
            </w:r>
            <w:r w:rsidRPr="00316157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18"/>
        </w:rPr>
      </w:pPr>
    </w:p>
    <w:p w:rsidR="00CE04DA" w:rsidRDefault="00316157" w:rsidP="00316157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b/>
          <w:bCs/>
          <w:color w:val="000000"/>
          <w:sz w:val="18"/>
          <w:szCs w:val="18"/>
        </w:rPr>
      </w:pPr>
      <w:r w:rsidRPr="00FB0D33">
        <w:rPr>
          <w:rFonts w:ascii="Berlin Sans FB Demi" w:hAnsi="Berlin Sans FB Demi" w:cs="Times New Roman"/>
          <w:b/>
          <w:bCs/>
          <w:color w:val="000000"/>
          <w:sz w:val="18"/>
          <w:szCs w:val="18"/>
        </w:rPr>
        <w:t>Completion</w:t>
      </w:r>
      <w:r w:rsidR="00CE04DA">
        <w:rPr>
          <w:rFonts w:ascii="Berlin Sans FB Demi" w:hAnsi="Berlin Sans FB Demi" w:cs="Times New Roman"/>
          <w:b/>
          <w:bCs/>
          <w:color w:val="000000"/>
          <w:sz w:val="18"/>
          <w:szCs w:val="18"/>
        </w:rPr>
        <w:t xml:space="preserve">  </w:t>
      </w:r>
    </w:p>
    <w:p w:rsidR="00316157" w:rsidRPr="00CE04DA" w:rsidRDefault="00CE04DA" w:rsidP="00316157">
      <w:pPr>
        <w:widowControl w:val="0"/>
        <w:suppressAutoHyphens/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r w:rsidRPr="00CE04DA">
        <w:rPr>
          <w:rFonts w:cstheme="minorHAnsi"/>
          <w:bCs/>
          <w:color w:val="000000"/>
          <w:sz w:val="18"/>
          <w:szCs w:val="18"/>
          <w:u w:val="single"/>
        </w:rPr>
        <w:t>Word Bank</w:t>
      </w:r>
      <w:r>
        <w:rPr>
          <w:rFonts w:ascii="Berlin Sans FB Demi" w:hAnsi="Berlin Sans FB Demi" w:cs="Times New Roman"/>
          <w:b/>
          <w:bCs/>
          <w:color w:val="000000"/>
          <w:sz w:val="18"/>
          <w:szCs w:val="18"/>
        </w:rPr>
        <w:t xml:space="preserve">:  </w:t>
      </w:r>
      <w:r>
        <w:rPr>
          <w:rFonts w:cstheme="minorHAnsi"/>
          <w:bCs/>
          <w:color w:val="000000"/>
          <w:sz w:val="18"/>
          <w:szCs w:val="18"/>
        </w:rPr>
        <w:t>Mass -  excommunicated - burned - 10/31/1517 - Rome – Burghers – Florence – Christian Humanism – 10/16/12 - Serfdom</w:t>
      </w:r>
    </w:p>
    <w:p w:rsidR="00316157" w:rsidRPr="00C20BDB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  <w:szCs w:val="18"/>
        </w:rPr>
      </w:pPr>
    </w:p>
    <w:p w:rsidR="00316157" w:rsidRP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16. </w:t>
      </w:r>
      <w:r w:rsidRPr="00316157">
        <w:rPr>
          <w:rFonts w:cs="Times New Roman"/>
          <w:color w:val="000000"/>
          <w:sz w:val="18"/>
          <w:szCs w:val="18"/>
        </w:rPr>
        <w:t xml:space="preserve">____________________, who </w:t>
      </w:r>
      <w:proofErr w:type="gramStart"/>
      <w:r w:rsidRPr="00316157">
        <w:rPr>
          <w:rFonts w:cs="Times New Roman"/>
          <w:color w:val="000000"/>
          <w:sz w:val="18"/>
          <w:szCs w:val="18"/>
        </w:rPr>
        <w:t>were</w:t>
      </w:r>
      <w:proofErr w:type="gramEnd"/>
      <w:r w:rsidRPr="00316157">
        <w:rPr>
          <w:rFonts w:cs="Times New Roman"/>
          <w:color w:val="000000"/>
          <w:sz w:val="18"/>
          <w:szCs w:val="18"/>
        </w:rPr>
        <w:t xml:space="preserve"> just below the patricians in urban society, were made up of shopkeepers, artisans, guild masters, and guild members.</w:t>
      </w:r>
    </w:p>
    <w:p w:rsidR="00316157" w:rsidRP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17. </w:t>
      </w:r>
      <w:r w:rsidR="00FB0D33">
        <w:rPr>
          <w:rFonts w:cs="Times New Roman"/>
          <w:color w:val="000000"/>
          <w:sz w:val="18"/>
          <w:szCs w:val="18"/>
        </w:rPr>
        <w:t xml:space="preserve"> ______________________ was a movement with the goal of reforming the Catholic Church.</w:t>
      </w:r>
    </w:p>
    <w:p w:rsidR="00316157" w:rsidRP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18. </w:t>
      </w:r>
      <w:r w:rsidRPr="00316157">
        <w:rPr>
          <w:rFonts w:cs="Times New Roman"/>
          <w:color w:val="000000"/>
          <w:sz w:val="18"/>
          <w:szCs w:val="18"/>
        </w:rPr>
        <w:t>During the Italian Wars, the city of ____________________ was looted and pillaged by the armies of the Spanish king Charles I.</w:t>
      </w:r>
    </w:p>
    <w:p w:rsidR="00316157" w:rsidRP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12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19. </w:t>
      </w:r>
      <w:r w:rsidRPr="00316157">
        <w:rPr>
          <w:rFonts w:cs="Times New Roman"/>
          <w:color w:val="000000"/>
          <w:sz w:val="18"/>
          <w:szCs w:val="18"/>
        </w:rPr>
        <w:t>____________________ continued to decrease with the decline of the manorial system.</w:t>
      </w:r>
    </w:p>
    <w:p w:rsid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20. </w:t>
      </w:r>
      <w:r w:rsidR="00FB0D33">
        <w:rPr>
          <w:rFonts w:cs="Times New Roman"/>
          <w:color w:val="000000"/>
          <w:sz w:val="18"/>
          <w:szCs w:val="18"/>
        </w:rPr>
        <w:t xml:space="preserve"> Unable to accept Luther’s ideas, the Church ___________________ him in 1521.</w:t>
      </w:r>
    </w:p>
    <w:p w:rsidR="00C20BDB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</w:p>
    <w:p w:rsidR="00C20BDB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21.  On _____________</w:t>
      </w:r>
      <w:r w:rsidR="00CB3035">
        <w:rPr>
          <w:rFonts w:cs="Times New Roman"/>
          <w:color w:val="000000"/>
          <w:sz w:val="18"/>
          <w:szCs w:val="18"/>
        </w:rPr>
        <w:t>_____________ (month/day/year) M</w:t>
      </w:r>
      <w:r>
        <w:rPr>
          <w:rFonts w:cs="Times New Roman"/>
          <w:color w:val="000000"/>
          <w:sz w:val="18"/>
          <w:szCs w:val="18"/>
        </w:rPr>
        <w:t>artin Luther posted his Ninety-five Theses.</w:t>
      </w:r>
    </w:p>
    <w:p w:rsidR="00C20BDB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</w:p>
    <w:p w:rsidR="00C20BDB" w:rsidRPr="00316157" w:rsidRDefault="00C20BDB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22. Luther set up new religious services to replace Catholic __________________.</w:t>
      </w:r>
    </w:p>
    <w:p w:rsidR="00316157" w:rsidRP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316157">
        <w:rPr>
          <w:rFonts w:cs="Times New Roman"/>
          <w:color w:val="000000"/>
          <w:sz w:val="18"/>
          <w:szCs w:val="18"/>
        </w:rPr>
        <w:br w:type="page"/>
      </w:r>
      <w:proofErr w:type="gramStart"/>
      <w:r w:rsidRPr="0031615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quiz</w:t>
      </w:r>
      <w:proofErr w:type="gramEnd"/>
    </w:p>
    <w:p w:rsidR="00316157" w:rsidRPr="00316157" w:rsidRDefault="00316157" w:rsidP="0031615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b/>
          <w:bCs/>
          <w:color w:val="000000"/>
        </w:rPr>
        <w:t>TRUE/FALSE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T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Easy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2.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F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3.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F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4.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T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5.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T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Easy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6.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F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7.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F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316157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8.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C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9.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B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Challenging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10.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C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11.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A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12.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C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Challenging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13.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D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14.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D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Challenging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15.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B</w:t>
      </w:r>
      <w:r w:rsidRPr="00316157">
        <w:rPr>
          <w:rFonts w:ascii="Times New Roman" w:hAnsi="Times New Roman" w:cs="Times New Roman"/>
          <w:color w:val="000000"/>
        </w:rPr>
        <w:tab/>
        <w:t>DIF:</w:t>
      </w:r>
      <w:r w:rsidRPr="00316157">
        <w:rPr>
          <w:rFonts w:ascii="Times New Roman" w:hAnsi="Times New Roman" w:cs="Times New Roman"/>
          <w:color w:val="000000"/>
        </w:rPr>
        <w:tab/>
        <w:t>Challenging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b/>
          <w:bCs/>
          <w:color w:val="000000"/>
        </w:rPr>
        <w:t>COMPLETION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16.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Burghers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17.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freed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18.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Rome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>DIF:</w:t>
      </w:r>
      <w:r w:rsidRPr="00316157">
        <w:rPr>
          <w:rFonts w:ascii="Times New Roman" w:hAnsi="Times New Roman" w:cs="Times New Roman"/>
          <w:color w:val="000000"/>
        </w:rPr>
        <w:tab/>
        <w:t>Easy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19.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Serfdom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>DIF:</w:t>
      </w:r>
      <w:r w:rsidRPr="00316157">
        <w:rPr>
          <w:rFonts w:ascii="Times New Roman" w:hAnsi="Times New Roman" w:cs="Times New Roman"/>
          <w:color w:val="000000"/>
        </w:rPr>
        <w:tab/>
        <w:t>Average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316157" w:rsidRPr="00316157" w:rsidRDefault="00316157" w:rsidP="00316157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316157">
        <w:rPr>
          <w:rFonts w:ascii="Times New Roman" w:hAnsi="Times New Roman" w:cs="Times New Roman"/>
          <w:color w:val="000000"/>
        </w:rPr>
        <w:tab/>
        <w:t>20.</w:t>
      </w:r>
      <w:r w:rsidRPr="00316157">
        <w:rPr>
          <w:rFonts w:ascii="Times New Roman" w:hAnsi="Times New Roman" w:cs="Times New Roman"/>
          <w:color w:val="000000"/>
        </w:rPr>
        <w:tab/>
        <w:t>ANS:</w:t>
      </w:r>
      <w:r w:rsidRPr="00316157">
        <w:rPr>
          <w:rFonts w:ascii="Times New Roman" w:hAnsi="Times New Roman" w:cs="Times New Roman"/>
          <w:color w:val="000000"/>
        </w:rPr>
        <w:tab/>
        <w:t>Machiavelli</w:t>
      </w:r>
    </w:p>
    <w:p w:rsidR="00316157" w:rsidRPr="00316157" w:rsidRDefault="00316157" w:rsidP="00316157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316157" w:rsidRPr="00316157" w:rsidRDefault="00316157" w:rsidP="00316157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16157">
        <w:rPr>
          <w:rFonts w:ascii="Times New Roman" w:hAnsi="Times New Roman" w:cs="Times New Roman"/>
          <w:color w:val="000000"/>
        </w:rPr>
        <w:t>DIF:</w:t>
      </w:r>
      <w:r w:rsidRPr="00316157">
        <w:rPr>
          <w:rFonts w:ascii="Times New Roman" w:hAnsi="Times New Roman" w:cs="Times New Roman"/>
          <w:color w:val="000000"/>
        </w:rPr>
        <w:tab/>
        <w:t>Challenging</w:t>
      </w:r>
    </w:p>
    <w:p w:rsidR="00605C39" w:rsidRDefault="00605C39"/>
    <w:sectPr w:rsidR="00605C39" w:rsidSect="00C20BDB">
      <w:pgSz w:w="12240" w:h="15840"/>
      <w:pgMar w:top="450" w:right="720" w:bottom="45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57"/>
    <w:rsid w:val="00316157"/>
    <w:rsid w:val="00605C39"/>
    <w:rsid w:val="006B6779"/>
    <w:rsid w:val="00A75CC0"/>
    <w:rsid w:val="00B820ED"/>
    <w:rsid w:val="00C20BDB"/>
    <w:rsid w:val="00CB3035"/>
    <w:rsid w:val="00CE04DA"/>
    <w:rsid w:val="00DA3918"/>
    <w:rsid w:val="00DE30A5"/>
    <w:rsid w:val="00FB0D33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afitzgerald</dc:creator>
  <cp:lastModifiedBy>Fitzgerald, Amy</cp:lastModifiedBy>
  <cp:revision>2</cp:revision>
  <cp:lastPrinted>2012-10-16T14:31:00Z</cp:lastPrinted>
  <dcterms:created xsi:type="dcterms:W3CDTF">2012-10-16T14:31:00Z</dcterms:created>
  <dcterms:modified xsi:type="dcterms:W3CDTF">2012-10-16T14:31:00Z</dcterms:modified>
</cp:coreProperties>
</file>