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1E3" w:rsidRPr="002171E3" w:rsidRDefault="002171E3" w:rsidP="002171E3">
      <w:pPr>
        <w:spacing w:before="100" w:beforeAutospacing="1" w:after="100" w:afterAutospacing="1"/>
        <w:outlineLvl w:val="1"/>
        <w:rPr>
          <w:rFonts w:ascii="Berlin Sans FB Demi" w:eastAsia="Times New Roman" w:hAnsi="Berlin Sans FB Demi" w:cs="Times New Roman"/>
          <w:b/>
          <w:bCs/>
          <w:sz w:val="36"/>
          <w:szCs w:val="36"/>
        </w:rPr>
      </w:pPr>
      <w:r w:rsidRPr="002171E3">
        <w:rPr>
          <w:rFonts w:ascii="Berlin Sans FB Demi" w:eastAsia="Times New Roman" w:hAnsi="Berlin Sans FB Demi" w:cs="Times New Roman"/>
          <w:b/>
          <w:bCs/>
          <w:sz w:val="36"/>
          <w:szCs w:val="36"/>
        </w:rPr>
        <w:t>Enrichment Resource</w:t>
      </w:r>
    </w:p>
    <w:p w:rsidR="002171E3" w:rsidRPr="002171E3" w:rsidRDefault="002171E3" w:rsidP="002171E3">
      <w:pPr>
        <w:spacing w:before="100" w:beforeAutospacing="1" w:after="100" w:afterAutospacing="1"/>
        <w:outlineLvl w:val="1"/>
        <w:rPr>
          <w:rFonts w:ascii="Times New Roman" w:eastAsia="Times New Roman" w:hAnsi="Times New Roman" w:cs="Times New Roman"/>
          <w:b/>
          <w:bCs/>
          <w:sz w:val="36"/>
          <w:szCs w:val="36"/>
        </w:rPr>
      </w:pPr>
      <w:r w:rsidRPr="002171E3">
        <w:rPr>
          <w:rFonts w:ascii="Arial" w:eastAsia="Times New Roman" w:hAnsi="Arial" w:cs="Arial"/>
          <w:sz w:val="23"/>
          <w:szCs w:val="23"/>
        </w:rPr>
        <w:t>The Protestant Reformation had many far-reaching effects. One important impact was on people’s thinking about the problems of government.</w:t>
      </w:r>
    </w:p>
    <w:p w:rsidR="002171E3" w:rsidRPr="002171E3" w:rsidRDefault="002171E3" w:rsidP="002171E3">
      <w:pPr>
        <w:shd w:val="clear" w:color="auto" w:fill="FFFFFF"/>
        <w:spacing w:before="100" w:beforeAutospacing="1" w:after="100" w:afterAutospacing="1"/>
        <w:rPr>
          <w:rFonts w:ascii="Arial" w:eastAsia="Times New Roman" w:hAnsi="Arial" w:cs="Arial"/>
          <w:sz w:val="23"/>
          <w:szCs w:val="23"/>
        </w:rPr>
      </w:pPr>
      <w:r w:rsidRPr="002171E3">
        <w:rPr>
          <w:rFonts w:ascii="Arial" w:eastAsia="Times New Roman" w:hAnsi="Arial" w:cs="Arial"/>
          <w:sz w:val="23"/>
          <w:szCs w:val="23"/>
        </w:rPr>
        <w:t>More than 250 years after Martin Luther began the Reformation, the American Revolution created the first modern democracy. At that time, many European monarchs still claimed an absolute right to rule. America’s founders adopted a different idea. They believed that government was based on an agreement among free people. That is why the U.S. Constitution begins with the words “We, the people.” In return for the benefits of government, the founders believed, people willingly gave up some of their natural freedom. The government’s right to rule was therefore based on the consent of the governed.</w:t>
      </w:r>
    </w:p>
    <w:p w:rsidR="002171E3" w:rsidRPr="002171E3" w:rsidRDefault="002171E3" w:rsidP="002171E3">
      <w:pPr>
        <w:shd w:val="clear" w:color="auto" w:fill="FFFFFF"/>
        <w:spacing w:before="100" w:beforeAutospacing="1" w:after="100" w:afterAutospacing="1"/>
        <w:rPr>
          <w:rFonts w:ascii="Arial" w:eastAsia="Times New Roman" w:hAnsi="Arial" w:cs="Arial"/>
          <w:sz w:val="23"/>
          <w:szCs w:val="23"/>
        </w:rPr>
      </w:pPr>
      <w:r w:rsidRPr="002171E3">
        <w:rPr>
          <w:rFonts w:ascii="Arial" w:eastAsia="Times New Roman" w:hAnsi="Arial" w:cs="Arial"/>
          <w:sz w:val="23"/>
          <w:szCs w:val="23"/>
        </w:rPr>
        <w:t>The authors of the Constitution also created modern federalism. In a federal system, smaller units of government (such as states) share power with a central government. The smaller units govern local affairs. The central government serves common needs, such as national defense. Citizens are bound to obey both the local and the central government.</w:t>
      </w:r>
    </w:p>
    <w:p w:rsidR="002171E3" w:rsidRPr="002171E3" w:rsidRDefault="002171E3" w:rsidP="002171E3">
      <w:pPr>
        <w:shd w:val="clear" w:color="auto" w:fill="FFFFFF"/>
        <w:spacing w:before="100" w:beforeAutospacing="1" w:after="100" w:afterAutospacing="1"/>
        <w:rPr>
          <w:rFonts w:ascii="Arial" w:eastAsia="Times New Roman" w:hAnsi="Arial" w:cs="Arial"/>
          <w:sz w:val="23"/>
          <w:szCs w:val="23"/>
        </w:rPr>
      </w:pPr>
      <w:r w:rsidRPr="002171E3">
        <w:rPr>
          <w:rFonts w:ascii="Arial" w:eastAsia="Times New Roman" w:hAnsi="Arial" w:cs="Arial"/>
          <w:sz w:val="23"/>
          <w:szCs w:val="23"/>
        </w:rPr>
        <w:t>The ideas behind the Constitution grew out of many influences. One of these influences was the Reformation. The beliefs and practices of early Protestants helped plant the seeds of modern democracy and federalism. Let’s look at how.</w:t>
      </w:r>
    </w:p>
    <w:p w:rsidR="002171E3" w:rsidRPr="002171E3" w:rsidRDefault="002171E3" w:rsidP="002171E3">
      <w:pPr>
        <w:shd w:val="clear" w:color="auto" w:fill="FFFFFF"/>
        <w:spacing w:before="100" w:beforeAutospacing="1" w:after="100" w:afterAutospacing="1"/>
        <w:rPr>
          <w:rFonts w:ascii="Berlin Sans FB Demi" w:eastAsia="Times New Roman" w:hAnsi="Berlin Sans FB Demi" w:cs="Arial"/>
          <w:sz w:val="24"/>
          <w:szCs w:val="23"/>
        </w:rPr>
      </w:pPr>
      <w:r w:rsidRPr="002171E3">
        <w:rPr>
          <w:rFonts w:ascii="Berlin Sans FB Demi" w:eastAsia="Times New Roman" w:hAnsi="Berlin Sans FB Demi" w:cs="Arial"/>
          <w:b/>
          <w:bCs/>
          <w:sz w:val="24"/>
        </w:rPr>
        <w:t>Individual Liberty and Equality</w:t>
      </w:r>
    </w:p>
    <w:p w:rsidR="002171E3" w:rsidRPr="002171E3" w:rsidRDefault="002171E3" w:rsidP="002171E3">
      <w:pPr>
        <w:shd w:val="clear" w:color="auto" w:fill="FFFFFF"/>
        <w:spacing w:before="100" w:beforeAutospacing="1" w:after="100" w:afterAutospacing="1"/>
        <w:rPr>
          <w:rFonts w:ascii="Arial" w:eastAsia="Times New Roman" w:hAnsi="Arial" w:cs="Arial"/>
          <w:sz w:val="23"/>
          <w:szCs w:val="23"/>
        </w:rPr>
      </w:pPr>
      <w:r w:rsidRPr="002171E3">
        <w:rPr>
          <w:rFonts w:ascii="Arial" w:eastAsia="Times New Roman" w:hAnsi="Arial" w:cs="Arial"/>
          <w:sz w:val="23"/>
          <w:szCs w:val="23"/>
        </w:rPr>
        <w:t>Individual liberty and equality are basic ideas in modern democracy. One source of these ideas was the Reformation.</w:t>
      </w:r>
    </w:p>
    <w:p w:rsidR="002171E3" w:rsidRPr="002171E3" w:rsidRDefault="002171E3" w:rsidP="002171E3">
      <w:pPr>
        <w:shd w:val="clear" w:color="auto" w:fill="FFFFFF"/>
        <w:spacing w:before="100" w:beforeAutospacing="1" w:after="100" w:afterAutospacing="1"/>
        <w:rPr>
          <w:rFonts w:ascii="Arial" w:eastAsia="Times New Roman" w:hAnsi="Arial" w:cs="Arial"/>
          <w:sz w:val="23"/>
          <w:szCs w:val="23"/>
        </w:rPr>
      </w:pPr>
      <w:r w:rsidRPr="002171E3">
        <w:rPr>
          <w:rFonts w:ascii="Arial" w:eastAsia="Times New Roman" w:hAnsi="Arial" w:cs="Arial"/>
          <w:sz w:val="23"/>
          <w:szCs w:val="23"/>
        </w:rPr>
        <w:t>The medieval Catholic Church was strongly hierarchical in its organization. At the bottom of the hierarchy were ordinary church members, or laypeople. Above them were priests. Priests had a special role to play in guiding believers and administering the sacraments. Bishops had authority over priests and laypeople alike. At the top of the hierarchy was the pope, who had the greatest authority of all.</w:t>
      </w:r>
    </w:p>
    <w:p w:rsidR="002171E3" w:rsidRPr="002171E3" w:rsidRDefault="002171E3" w:rsidP="002171E3">
      <w:pPr>
        <w:shd w:val="clear" w:color="auto" w:fill="FFFFFF"/>
        <w:spacing w:before="100" w:beforeAutospacing="1" w:after="100" w:afterAutospacing="1"/>
        <w:rPr>
          <w:rFonts w:ascii="Arial" w:eastAsia="Times New Roman" w:hAnsi="Arial" w:cs="Arial"/>
          <w:sz w:val="23"/>
          <w:szCs w:val="23"/>
        </w:rPr>
      </w:pPr>
      <w:r w:rsidRPr="002171E3">
        <w:rPr>
          <w:rFonts w:ascii="Arial" w:eastAsia="Times New Roman" w:hAnsi="Arial" w:cs="Arial"/>
          <w:sz w:val="23"/>
          <w:szCs w:val="23"/>
        </w:rPr>
        <w:t>The authority of church officials included the power to interpret the Bible and God’s will. The church stressed the duty of Catholics to obey its authority.</w:t>
      </w:r>
    </w:p>
    <w:p w:rsidR="002171E3" w:rsidRPr="002171E3" w:rsidRDefault="002171E3" w:rsidP="002171E3">
      <w:pPr>
        <w:shd w:val="clear" w:color="auto" w:fill="FFFFFF"/>
        <w:spacing w:before="100" w:beforeAutospacing="1" w:after="100" w:afterAutospacing="1"/>
        <w:rPr>
          <w:rFonts w:ascii="Arial" w:eastAsia="Times New Roman" w:hAnsi="Arial" w:cs="Arial"/>
          <w:sz w:val="23"/>
          <w:szCs w:val="23"/>
        </w:rPr>
      </w:pPr>
      <w:r w:rsidRPr="002171E3">
        <w:rPr>
          <w:rFonts w:ascii="Arial" w:eastAsia="Times New Roman" w:hAnsi="Arial" w:cs="Arial"/>
          <w:sz w:val="23"/>
          <w:szCs w:val="23"/>
        </w:rPr>
        <w:t>Martin Luther rebelled against this hierarchical structure. He prized the liberty of individual conscience and preached “the priesthood of all believers.” In a famous sentence, he declared, “A Christian man is the most free lord of all, and subject to none; a Christian man is the most dutiful servant of all, and subject to everyone.” In other words, no Christian had a special, God-given authority over others. At the same time, all Christians had a duty to love and care for one another. In place of priests, Luther called for ministers who served the church with the consent of Christian believers.</w:t>
      </w:r>
    </w:p>
    <w:p w:rsidR="002171E3" w:rsidRPr="002171E3" w:rsidRDefault="002171E3" w:rsidP="002171E3">
      <w:pPr>
        <w:shd w:val="clear" w:color="auto" w:fill="FFFFFF"/>
        <w:spacing w:before="100" w:beforeAutospacing="1" w:after="100" w:afterAutospacing="1"/>
        <w:rPr>
          <w:rFonts w:ascii="Arial" w:eastAsia="Times New Roman" w:hAnsi="Arial" w:cs="Arial"/>
          <w:sz w:val="23"/>
          <w:szCs w:val="23"/>
        </w:rPr>
      </w:pPr>
      <w:r w:rsidRPr="002171E3">
        <w:rPr>
          <w:rFonts w:ascii="Arial" w:eastAsia="Times New Roman" w:hAnsi="Arial" w:cs="Arial"/>
          <w:sz w:val="23"/>
          <w:szCs w:val="23"/>
        </w:rPr>
        <w:t>The liberty and equality of Christian believers became a basic part of Protestantism. Later these ideas would find their place in people’s thinking about government.</w:t>
      </w:r>
    </w:p>
    <w:p w:rsidR="002171E3" w:rsidRPr="002171E3" w:rsidRDefault="002171E3" w:rsidP="002171E3">
      <w:pPr>
        <w:shd w:val="clear" w:color="auto" w:fill="FFFFFF"/>
        <w:spacing w:before="100" w:beforeAutospacing="1" w:after="100" w:afterAutospacing="1"/>
        <w:rPr>
          <w:rFonts w:ascii="Berlin Sans FB Demi" w:eastAsia="Times New Roman" w:hAnsi="Berlin Sans FB Demi" w:cs="Arial"/>
          <w:sz w:val="24"/>
          <w:szCs w:val="23"/>
        </w:rPr>
      </w:pPr>
      <w:r w:rsidRPr="002171E3">
        <w:rPr>
          <w:rFonts w:ascii="Berlin Sans FB Demi" w:eastAsia="Times New Roman" w:hAnsi="Berlin Sans FB Demi" w:cs="Arial"/>
          <w:b/>
          <w:bCs/>
          <w:sz w:val="24"/>
        </w:rPr>
        <w:t>New Forms of Church Government</w:t>
      </w:r>
    </w:p>
    <w:p w:rsidR="002171E3" w:rsidRPr="002171E3" w:rsidRDefault="002171E3" w:rsidP="002171E3">
      <w:pPr>
        <w:shd w:val="clear" w:color="auto" w:fill="FFFFFF"/>
        <w:spacing w:before="100" w:beforeAutospacing="1" w:after="100" w:afterAutospacing="1"/>
        <w:rPr>
          <w:rFonts w:ascii="Arial" w:eastAsia="Times New Roman" w:hAnsi="Arial" w:cs="Arial"/>
          <w:sz w:val="23"/>
          <w:szCs w:val="23"/>
        </w:rPr>
      </w:pPr>
      <w:r w:rsidRPr="002171E3">
        <w:rPr>
          <w:rFonts w:ascii="Arial" w:eastAsia="Times New Roman" w:hAnsi="Arial" w:cs="Arial"/>
          <w:sz w:val="23"/>
          <w:szCs w:val="23"/>
        </w:rPr>
        <w:t>Protestants, as we have seen, rejected the Catholic hierarchy. Consequently, they had to create their own forms of church government. This meant finding a structure for their churches that fit Protestant beliefs.</w:t>
      </w:r>
    </w:p>
    <w:p w:rsidR="002171E3" w:rsidRPr="002171E3" w:rsidRDefault="002171E3" w:rsidP="002171E3">
      <w:pPr>
        <w:shd w:val="clear" w:color="auto" w:fill="FFFFFF"/>
        <w:spacing w:before="100" w:beforeAutospacing="1" w:after="100" w:afterAutospacing="1"/>
        <w:rPr>
          <w:rFonts w:ascii="Arial" w:eastAsia="Times New Roman" w:hAnsi="Arial" w:cs="Arial"/>
          <w:sz w:val="23"/>
          <w:szCs w:val="23"/>
        </w:rPr>
      </w:pPr>
      <w:r w:rsidRPr="002171E3">
        <w:rPr>
          <w:rFonts w:ascii="Arial" w:eastAsia="Times New Roman" w:hAnsi="Arial" w:cs="Arial"/>
          <w:sz w:val="23"/>
          <w:szCs w:val="23"/>
        </w:rPr>
        <w:t>Three main forms of Protestant church government emerged. In all of them, laypeople played a greater role than in the medieval Catholic Church.</w:t>
      </w:r>
    </w:p>
    <w:p w:rsidR="002171E3" w:rsidRPr="002171E3" w:rsidRDefault="002171E3" w:rsidP="002171E3">
      <w:pPr>
        <w:shd w:val="clear" w:color="auto" w:fill="FFFFFF"/>
        <w:spacing w:before="100" w:beforeAutospacing="1" w:after="100" w:afterAutospacing="1"/>
        <w:rPr>
          <w:rFonts w:ascii="Arial" w:eastAsia="Times New Roman" w:hAnsi="Arial" w:cs="Arial"/>
          <w:sz w:val="23"/>
          <w:szCs w:val="23"/>
        </w:rPr>
      </w:pPr>
      <w:r w:rsidRPr="002171E3">
        <w:rPr>
          <w:rFonts w:ascii="Arial" w:eastAsia="Times New Roman" w:hAnsi="Arial" w:cs="Arial"/>
          <w:sz w:val="23"/>
          <w:szCs w:val="23"/>
        </w:rPr>
        <w:lastRenderedPageBreak/>
        <w:t>The first type is </w:t>
      </w:r>
      <w:r w:rsidRPr="002171E3">
        <w:rPr>
          <w:rFonts w:ascii="Arial" w:eastAsia="Times New Roman" w:hAnsi="Arial" w:cs="Arial"/>
          <w:i/>
          <w:iCs/>
          <w:sz w:val="23"/>
        </w:rPr>
        <w:t>Episcopal,</w:t>
      </w:r>
      <w:r w:rsidRPr="002171E3">
        <w:rPr>
          <w:rFonts w:ascii="Arial" w:eastAsia="Times New Roman" w:hAnsi="Arial" w:cs="Arial"/>
          <w:sz w:val="23"/>
          <w:szCs w:val="23"/>
        </w:rPr>
        <w:t xml:space="preserve"> which means “government by bishops.” The Anglican Church, for example, rejected the pope but kept the office of bishop. As in the Catholic Church, bishops ordain (formally appoint) the clergy. Laypeople, however, have a role in helping to govern the church. Some other Protestant churches also have an Episcopal organization, with bishops who are elected by church members.</w:t>
      </w:r>
    </w:p>
    <w:p w:rsidR="002171E3" w:rsidRPr="002171E3" w:rsidRDefault="002171E3" w:rsidP="002171E3">
      <w:pPr>
        <w:shd w:val="clear" w:color="auto" w:fill="FFFFFF"/>
        <w:spacing w:before="100" w:beforeAutospacing="1" w:after="100" w:afterAutospacing="1"/>
        <w:rPr>
          <w:rFonts w:ascii="Arial" w:eastAsia="Times New Roman" w:hAnsi="Arial" w:cs="Arial"/>
          <w:sz w:val="23"/>
          <w:szCs w:val="23"/>
        </w:rPr>
      </w:pPr>
      <w:r w:rsidRPr="002171E3">
        <w:rPr>
          <w:rFonts w:ascii="Arial" w:eastAsia="Times New Roman" w:hAnsi="Arial" w:cs="Arial"/>
          <w:sz w:val="23"/>
          <w:szCs w:val="23"/>
        </w:rPr>
        <w:t>The second type of church organization is </w:t>
      </w:r>
      <w:r w:rsidRPr="002171E3">
        <w:rPr>
          <w:rFonts w:ascii="Arial" w:eastAsia="Times New Roman" w:hAnsi="Arial" w:cs="Arial"/>
          <w:i/>
          <w:iCs/>
          <w:sz w:val="23"/>
        </w:rPr>
        <w:t>Presbyterian</w:t>
      </w:r>
      <w:r w:rsidRPr="002171E3">
        <w:rPr>
          <w:rFonts w:ascii="Arial" w:eastAsia="Times New Roman" w:hAnsi="Arial" w:cs="Arial"/>
          <w:sz w:val="23"/>
          <w:szCs w:val="23"/>
        </w:rPr>
        <w:t>. The word</w:t>
      </w:r>
      <w:r w:rsidRPr="002171E3">
        <w:rPr>
          <w:rFonts w:ascii="Arial" w:eastAsia="Times New Roman" w:hAnsi="Arial" w:cs="Arial"/>
          <w:i/>
          <w:iCs/>
          <w:sz w:val="23"/>
        </w:rPr>
        <w:t xml:space="preserve"> presbyter</w:t>
      </w:r>
      <w:r w:rsidRPr="002171E3">
        <w:rPr>
          <w:rFonts w:ascii="Arial" w:eastAsia="Times New Roman" w:hAnsi="Arial" w:cs="Arial"/>
          <w:sz w:val="23"/>
          <w:szCs w:val="23"/>
        </w:rPr>
        <w:t xml:space="preserve"> means “elder” or “leader.” In Presbyterian churches, local congregations elect leaders called </w:t>
      </w:r>
      <w:r w:rsidRPr="002171E3">
        <w:rPr>
          <w:rFonts w:ascii="Arial" w:eastAsia="Times New Roman" w:hAnsi="Arial" w:cs="Arial"/>
          <w:i/>
          <w:iCs/>
          <w:sz w:val="23"/>
        </w:rPr>
        <w:t>presbyters</w:t>
      </w:r>
      <w:r w:rsidRPr="002171E3">
        <w:rPr>
          <w:rFonts w:ascii="Arial" w:eastAsia="Times New Roman" w:hAnsi="Arial" w:cs="Arial"/>
          <w:sz w:val="23"/>
          <w:szCs w:val="23"/>
        </w:rPr>
        <w:t>. The presbyters may be laypeople as well as clergy. A </w:t>
      </w:r>
      <w:r w:rsidRPr="002171E3">
        <w:rPr>
          <w:rFonts w:ascii="Arial" w:eastAsia="Times New Roman" w:hAnsi="Arial" w:cs="Arial"/>
          <w:i/>
          <w:iCs/>
          <w:sz w:val="23"/>
        </w:rPr>
        <w:t>presbytery</w:t>
      </w:r>
      <w:r w:rsidRPr="002171E3">
        <w:rPr>
          <w:rFonts w:ascii="Arial" w:eastAsia="Times New Roman" w:hAnsi="Arial" w:cs="Arial"/>
          <w:sz w:val="23"/>
          <w:szCs w:val="23"/>
        </w:rPr>
        <w:t xml:space="preserve"> coordinates and governs the actions of the congregations in a particular area. The presbytery is made up of the local pastors and elders. It is the presbytery that ordains clergy. Other representative groups above the presbytery exercise authority over wider areas.</w:t>
      </w:r>
    </w:p>
    <w:p w:rsidR="002171E3" w:rsidRPr="002171E3" w:rsidRDefault="002171E3" w:rsidP="002171E3">
      <w:pPr>
        <w:shd w:val="clear" w:color="auto" w:fill="FFFFFF"/>
        <w:spacing w:before="100" w:beforeAutospacing="1" w:after="100" w:afterAutospacing="1"/>
        <w:rPr>
          <w:rFonts w:ascii="Arial" w:eastAsia="Times New Roman" w:hAnsi="Arial" w:cs="Arial"/>
          <w:sz w:val="23"/>
          <w:szCs w:val="23"/>
        </w:rPr>
      </w:pPr>
      <w:r w:rsidRPr="002171E3">
        <w:rPr>
          <w:rFonts w:ascii="Arial" w:eastAsia="Times New Roman" w:hAnsi="Arial" w:cs="Arial"/>
          <w:sz w:val="23"/>
          <w:szCs w:val="23"/>
        </w:rPr>
        <w:t>The third type of church organization is </w:t>
      </w:r>
      <w:r w:rsidRPr="002171E3">
        <w:rPr>
          <w:rFonts w:ascii="Arial" w:eastAsia="Times New Roman" w:hAnsi="Arial" w:cs="Arial"/>
          <w:i/>
          <w:iCs/>
          <w:sz w:val="23"/>
        </w:rPr>
        <w:t>congregational</w:t>
      </w:r>
      <w:r w:rsidRPr="002171E3">
        <w:rPr>
          <w:rFonts w:ascii="Arial" w:eastAsia="Times New Roman" w:hAnsi="Arial" w:cs="Arial"/>
          <w:sz w:val="23"/>
          <w:szCs w:val="23"/>
        </w:rPr>
        <w:t>. In this system, every congregation is independent and self-governing. Each chooses and ordains its own ministers. Similar congregations also work together in larger associations.</w:t>
      </w:r>
    </w:p>
    <w:p w:rsidR="002171E3" w:rsidRPr="002171E3" w:rsidRDefault="002171E3" w:rsidP="002171E3">
      <w:pPr>
        <w:shd w:val="clear" w:color="auto" w:fill="FFFFFF"/>
        <w:spacing w:before="100" w:beforeAutospacing="1" w:after="100" w:afterAutospacing="1"/>
        <w:rPr>
          <w:rFonts w:ascii="Arial" w:eastAsia="Times New Roman" w:hAnsi="Arial" w:cs="Arial"/>
          <w:sz w:val="23"/>
          <w:szCs w:val="23"/>
        </w:rPr>
      </w:pPr>
      <w:r w:rsidRPr="002171E3">
        <w:rPr>
          <w:rFonts w:ascii="Arial" w:eastAsia="Times New Roman" w:hAnsi="Arial" w:cs="Arial"/>
          <w:sz w:val="23"/>
          <w:szCs w:val="23"/>
        </w:rPr>
        <w:t>In these ideas, you can see elements of democracy and federalism. Believers are treated as equals. The old separation between clergy and laypeople is reduced or eliminated. Church members elect their own leaders, and local government is combined with larger associations.</w:t>
      </w:r>
    </w:p>
    <w:p w:rsidR="002171E3" w:rsidRPr="002171E3" w:rsidRDefault="002171E3" w:rsidP="002171E3">
      <w:pPr>
        <w:shd w:val="clear" w:color="auto" w:fill="FFFFFF"/>
        <w:spacing w:before="100" w:beforeAutospacing="1" w:after="100" w:afterAutospacing="1"/>
        <w:rPr>
          <w:rFonts w:ascii="Arial" w:eastAsia="Times New Roman" w:hAnsi="Arial" w:cs="Arial"/>
          <w:sz w:val="23"/>
          <w:szCs w:val="23"/>
        </w:rPr>
      </w:pPr>
      <w:r w:rsidRPr="002171E3">
        <w:rPr>
          <w:rFonts w:ascii="Arial" w:eastAsia="Times New Roman" w:hAnsi="Arial" w:cs="Arial"/>
          <w:sz w:val="23"/>
          <w:szCs w:val="23"/>
        </w:rPr>
        <w:t>These ideas eventually influenced thinking about government outside the church. For example, the Pilgrims who settled in New England were Congregationalists. When they wrote the Mayflower Compact to describe how their colony would be governed, they based it on their style of church government.</w:t>
      </w:r>
    </w:p>
    <w:p w:rsidR="002171E3" w:rsidRPr="002171E3" w:rsidRDefault="002171E3" w:rsidP="002171E3">
      <w:pPr>
        <w:shd w:val="clear" w:color="auto" w:fill="FFFFFF"/>
        <w:spacing w:before="100" w:beforeAutospacing="1" w:after="100" w:afterAutospacing="1"/>
        <w:rPr>
          <w:rFonts w:ascii="Berlin Sans FB Demi" w:eastAsia="Times New Roman" w:hAnsi="Berlin Sans FB Demi" w:cs="Arial"/>
          <w:sz w:val="24"/>
          <w:szCs w:val="23"/>
        </w:rPr>
      </w:pPr>
      <w:r w:rsidRPr="002171E3">
        <w:rPr>
          <w:rFonts w:ascii="Berlin Sans FB Demi" w:eastAsia="Times New Roman" w:hAnsi="Berlin Sans FB Demi" w:cs="Arial"/>
          <w:b/>
          <w:bCs/>
          <w:sz w:val="24"/>
        </w:rPr>
        <w:t>Government Based on Agreement of the Governed</w:t>
      </w:r>
    </w:p>
    <w:p w:rsidR="002171E3" w:rsidRPr="002171E3" w:rsidRDefault="002171E3" w:rsidP="002171E3">
      <w:pPr>
        <w:shd w:val="clear" w:color="auto" w:fill="FFFFFF"/>
        <w:spacing w:before="100" w:beforeAutospacing="1" w:after="100" w:afterAutospacing="1"/>
        <w:rPr>
          <w:rFonts w:ascii="Arial" w:eastAsia="Times New Roman" w:hAnsi="Arial" w:cs="Arial"/>
          <w:sz w:val="23"/>
          <w:szCs w:val="23"/>
        </w:rPr>
      </w:pPr>
      <w:r w:rsidRPr="002171E3">
        <w:rPr>
          <w:rFonts w:ascii="Arial" w:eastAsia="Times New Roman" w:hAnsi="Arial" w:cs="Arial"/>
          <w:sz w:val="23"/>
          <w:szCs w:val="23"/>
        </w:rPr>
        <w:t>The Mayflower Compact illustrates another Protestant idea that influenced democratic thinking. This was the idea that the authority of governments rests on </w:t>
      </w:r>
      <w:r w:rsidRPr="002171E3">
        <w:rPr>
          <w:rFonts w:ascii="Arial" w:eastAsia="Times New Roman" w:hAnsi="Arial" w:cs="Arial"/>
          <w:i/>
          <w:iCs/>
          <w:sz w:val="23"/>
        </w:rPr>
        <w:t>covenants</w:t>
      </w:r>
      <w:r w:rsidRPr="002171E3">
        <w:rPr>
          <w:rFonts w:ascii="Arial" w:eastAsia="Times New Roman" w:hAnsi="Arial" w:cs="Arial"/>
          <w:sz w:val="23"/>
          <w:szCs w:val="23"/>
        </w:rPr>
        <w:t>, or solemn agreements.</w:t>
      </w:r>
    </w:p>
    <w:p w:rsidR="002171E3" w:rsidRPr="002171E3" w:rsidRDefault="002171E3" w:rsidP="002171E3">
      <w:pPr>
        <w:shd w:val="clear" w:color="auto" w:fill="FFFFFF"/>
        <w:spacing w:before="100" w:beforeAutospacing="1" w:after="100" w:afterAutospacing="1"/>
        <w:rPr>
          <w:rFonts w:ascii="Arial" w:eastAsia="Times New Roman" w:hAnsi="Arial" w:cs="Arial"/>
          <w:sz w:val="23"/>
          <w:szCs w:val="23"/>
        </w:rPr>
      </w:pPr>
      <w:r w:rsidRPr="002171E3">
        <w:rPr>
          <w:rFonts w:ascii="Arial" w:eastAsia="Times New Roman" w:hAnsi="Arial" w:cs="Arial"/>
          <w:sz w:val="23"/>
          <w:szCs w:val="23"/>
        </w:rPr>
        <w:t>The idea of covenants is rooted in the Bible. In the Old Testament, God is said to form a covenant with the Hebrew (Jewish) people. Both God and the Hebrews enter this covenant by their own choosing. In turn, covenants unite the different tribes of Hebrews under God’s laws. To some Protestants–including many early Americans–the ancient Hebrew covenants were an early example of federalism.</w:t>
      </w:r>
    </w:p>
    <w:p w:rsidR="002171E3" w:rsidRPr="002171E3" w:rsidRDefault="002171E3" w:rsidP="002171E3">
      <w:pPr>
        <w:shd w:val="clear" w:color="auto" w:fill="FFFFFF"/>
        <w:spacing w:before="100" w:beforeAutospacing="1" w:after="100" w:afterAutospacing="1"/>
        <w:rPr>
          <w:rFonts w:ascii="Arial" w:eastAsia="Times New Roman" w:hAnsi="Arial" w:cs="Arial"/>
          <w:sz w:val="23"/>
          <w:szCs w:val="23"/>
        </w:rPr>
      </w:pPr>
      <w:r w:rsidRPr="002171E3">
        <w:rPr>
          <w:rFonts w:ascii="Arial" w:eastAsia="Times New Roman" w:hAnsi="Arial" w:cs="Arial"/>
          <w:sz w:val="23"/>
          <w:szCs w:val="23"/>
        </w:rPr>
        <w:t>Many Protestants, especially Congregationalists, saw their churches as based on covenants that people entered into freely. From there, it is a short step to the idea that governments, too, are formed by the free choice of people to join together for their common good. And that means that a government’s right to rule is based on the consent of the governed.</w:t>
      </w:r>
    </w:p>
    <w:p w:rsidR="002171E3" w:rsidRPr="002171E3" w:rsidRDefault="002171E3" w:rsidP="002171E3">
      <w:pPr>
        <w:shd w:val="clear" w:color="auto" w:fill="FFFFFF"/>
        <w:spacing w:before="100" w:beforeAutospacing="1" w:after="100" w:afterAutospacing="1"/>
        <w:rPr>
          <w:rFonts w:ascii="Arial" w:eastAsia="Times New Roman" w:hAnsi="Arial" w:cs="Arial"/>
          <w:sz w:val="23"/>
          <w:szCs w:val="23"/>
        </w:rPr>
      </w:pPr>
      <w:r w:rsidRPr="002171E3">
        <w:rPr>
          <w:rFonts w:ascii="Arial" w:eastAsia="Times New Roman" w:hAnsi="Arial" w:cs="Arial"/>
          <w:sz w:val="23"/>
          <w:szCs w:val="23"/>
        </w:rPr>
        <w:t>In the 1600s and 1700s, some thinkers argued for similar ideas without basing them on religion. But there is no doubt that the Reformation helped plant the seeds of ideas that proved to be truly revolutionary.</w:t>
      </w:r>
    </w:p>
    <w:p w:rsidR="002171E3" w:rsidRDefault="002171E3" w:rsidP="00F634E5">
      <w:pPr>
        <w:shd w:val="clear" w:color="auto" w:fill="FFFFFF"/>
        <w:spacing w:before="100" w:beforeAutospacing="1" w:after="100" w:afterAutospacing="1"/>
        <w:rPr>
          <w:rFonts w:ascii="Arial" w:eastAsia="Times New Roman" w:hAnsi="Arial" w:cs="Arial"/>
          <w:b/>
          <w:bCs/>
          <w:sz w:val="23"/>
        </w:rPr>
      </w:pPr>
    </w:p>
    <w:p w:rsidR="002171E3" w:rsidRDefault="002171E3" w:rsidP="00F634E5">
      <w:pPr>
        <w:shd w:val="clear" w:color="auto" w:fill="FFFFFF"/>
        <w:spacing w:before="100" w:beforeAutospacing="1" w:after="100" w:afterAutospacing="1"/>
        <w:rPr>
          <w:rFonts w:ascii="Arial" w:eastAsia="Times New Roman" w:hAnsi="Arial" w:cs="Arial"/>
          <w:b/>
          <w:bCs/>
          <w:sz w:val="23"/>
        </w:rPr>
      </w:pPr>
    </w:p>
    <w:p w:rsidR="002171E3" w:rsidRDefault="002171E3" w:rsidP="00F634E5">
      <w:pPr>
        <w:shd w:val="clear" w:color="auto" w:fill="FFFFFF"/>
        <w:spacing w:before="100" w:beforeAutospacing="1" w:after="100" w:afterAutospacing="1"/>
        <w:rPr>
          <w:rFonts w:ascii="Arial" w:eastAsia="Times New Roman" w:hAnsi="Arial" w:cs="Arial"/>
          <w:b/>
          <w:bCs/>
          <w:sz w:val="23"/>
        </w:rPr>
      </w:pPr>
    </w:p>
    <w:p w:rsidR="002171E3" w:rsidRDefault="002171E3" w:rsidP="00F634E5">
      <w:pPr>
        <w:shd w:val="clear" w:color="auto" w:fill="FFFFFF"/>
        <w:spacing w:before="100" w:beforeAutospacing="1" w:after="100" w:afterAutospacing="1"/>
        <w:rPr>
          <w:rFonts w:ascii="Arial" w:eastAsia="Times New Roman" w:hAnsi="Arial" w:cs="Arial"/>
          <w:b/>
          <w:bCs/>
          <w:sz w:val="23"/>
        </w:rPr>
      </w:pPr>
    </w:p>
    <w:p w:rsidR="002171E3" w:rsidRDefault="002171E3" w:rsidP="00F634E5">
      <w:pPr>
        <w:shd w:val="clear" w:color="auto" w:fill="FFFFFF"/>
        <w:spacing w:before="100" w:beforeAutospacing="1" w:after="100" w:afterAutospacing="1"/>
        <w:rPr>
          <w:rFonts w:ascii="Arial" w:eastAsia="Times New Roman" w:hAnsi="Arial" w:cs="Arial"/>
          <w:b/>
          <w:bCs/>
          <w:sz w:val="23"/>
        </w:rPr>
      </w:pPr>
    </w:p>
    <w:p w:rsidR="002171E3" w:rsidRDefault="002171E3" w:rsidP="00F634E5">
      <w:pPr>
        <w:shd w:val="clear" w:color="auto" w:fill="FFFFFF"/>
        <w:spacing w:before="100" w:beforeAutospacing="1" w:after="100" w:afterAutospacing="1"/>
        <w:rPr>
          <w:rFonts w:ascii="Arial" w:eastAsia="Times New Roman" w:hAnsi="Arial" w:cs="Arial"/>
          <w:b/>
          <w:bCs/>
          <w:sz w:val="23"/>
        </w:rPr>
      </w:pPr>
    </w:p>
    <w:p w:rsidR="00F634E5" w:rsidRPr="002171E3" w:rsidRDefault="00F634E5" w:rsidP="00F634E5">
      <w:pPr>
        <w:shd w:val="clear" w:color="auto" w:fill="FFFFFF"/>
        <w:spacing w:before="100" w:beforeAutospacing="1" w:after="100" w:afterAutospacing="1"/>
        <w:rPr>
          <w:rFonts w:ascii="Berlin Sans FB Demi" w:eastAsia="Times New Roman" w:hAnsi="Berlin Sans FB Demi" w:cs="Arial"/>
          <w:sz w:val="28"/>
          <w:szCs w:val="23"/>
        </w:rPr>
      </w:pPr>
      <w:r w:rsidRPr="002171E3">
        <w:rPr>
          <w:rFonts w:ascii="Berlin Sans FB Demi" w:eastAsia="Times New Roman" w:hAnsi="Berlin Sans FB Demi" w:cs="Arial"/>
          <w:b/>
          <w:bCs/>
          <w:sz w:val="28"/>
        </w:rPr>
        <w:lastRenderedPageBreak/>
        <w:t>Enrichment Activity</w:t>
      </w:r>
    </w:p>
    <w:p w:rsidR="00F634E5" w:rsidRPr="00F634E5" w:rsidRDefault="00F634E5" w:rsidP="00F634E5">
      <w:pPr>
        <w:shd w:val="clear" w:color="auto" w:fill="FFFFFF"/>
        <w:spacing w:before="100" w:beforeAutospacing="1" w:after="100" w:afterAutospacing="1"/>
        <w:rPr>
          <w:rFonts w:ascii="Arial" w:eastAsia="Times New Roman" w:hAnsi="Arial" w:cs="Arial"/>
          <w:sz w:val="23"/>
          <w:szCs w:val="23"/>
        </w:rPr>
      </w:pPr>
      <w:r w:rsidRPr="00F634E5">
        <w:rPr>
          <w:rFonts w:ascii="Arial" w:eastAsia="Times New Roman" w:hAnsi="Arial" w:cs="Arial"/>
          <w:sz w:val="23"/>
          <w:szCs w:val="23"/>
        </w:rPr>
        <w:t>Discuss these questions with a partner, in a small group, or with your class.</w:t>
      </w:r>
    </w:p>
    <w:p w:rsidR="00F634E5" w:rsidRPr="00F634E5" w:rsidRDefault="00F634E5" w:rsidP="00F634E5">
      <w:pPr>
        <w:shd w:val="clear" w:color="auto" w:fill="FFFFFF"/>
        <w:spacing w:before="100" w:beforeAutospacing="1" w:after="100" w:afterAutospacing="1"/>
        <w:rPr>
          <w:rFonts w:ascii="Arial" w:eastAsia="Times New Roman" w:hAnsi="Arial" w:cs="Arial"/>
          <w:sz w:val="23"/>
          <w:szCs w:val="23"/>
        </w:rPr>
      </w:pPr>
      <w:r w:rsidRPr="00F634E5">
        <w:rPr>
          <w:rFonts w:ascii="Arial" w:eastAsia="Times New Roman" w:hAnsi="Arial" w:cs="Arial"/>
          <w:sz w:val="23"/>
          <w:szCs w:val="23"/>
        </w:rPr>
        <w:t>1. According to America’s founders, what is the basis of government?</w:t>
      </w:r>
    </w:p>
    <w:p w:rsidR="00F634E5" w:rsidRPr="00F634E5" w:rsidRDefault="00F634E5" w:rsidP="00F634E5">
      <w:pPr>
        <w:shd w:val="clear" w:color="auto" w:fill="FFFFFF"/>
        <w:spacing w:before="100" w:beforeAutospacing="1" w:after="100" w:afterAutospacing="1"/>
        <w:rPr>
          <w:rFonts w:ascii="Arial" w:eastAsia="Times New Roman" w:hAnsi="Arial" w:cs="Arial"/>
          <w:sz w:val="23"/>
          <w:szCs w:val="23"/>
        </w:rPr>
      </w:pPr>
      <w:r w:rsidRPr="00F634E5">
        <w:rPr>
          <w:rFonts w:ascii="Arial" w:eastAsia="Times New Roman" w:hAnsi="Arial" w:cs="Arial"/>
          <w:sz w:val="23"/>
          <w:szCs w:val="23"/>
        </w:rPr>
        <w:t>2. What is a “federal system”?</w:t>
      </w:r>
    </w:p>
    <w:p w:rsidR="00F634E5" w:rsidRPr="00F634E5" w:rsidRDefault="00F634E5" w:rsidP="00F634E5">
      <w:pPr>
        <w:shd w:val="clear" w:color="auto" w:fill="FFFFFF"/>
        <w:spacing w:before="100" w:beforeAutospacing="1" w:after="100" w:afterAutospacing="1"/>
        <w:rPr>
          <w:rFonts w:ascii="Arial" w:eastAsia="Times New Roman" w:hAnsi="Arial" w:cs="Arial"/>
          <w:sz w:val="23"/>
          <w:szCs w:val="23"/>
        </w:rPr>
      </w:pPr>
      <w:r w:rsidRPr="00F634E5">
        <w:rPr>
          <w:rFonts w:ascii="Arial" w:eastAsia="Times New Roman" w:hAnsi="Arial" w:cs="Arial"/>
          <w:sz w:val="23"/>
          <w:szCs w:val="23"/>
        </w:rPr>
        <w:t>3. How are Luther’s beliefs in liberty and equality for all Christians similar to the ideas of America’s founders?</w:t>
      </w:r>
    </w:p>
    <w:p w:rsidR="00F634E5" w:rsidRPr="00F634E5" w:rsidRDefault="00F634E5" w:rsidP="00F634E5">
      <w:pPr>
        <w:shd w:val="clear" w:color="auto" w:fill="FFFFFF"/>
        <w:spacing w:before="100" w:beforeAutospacing="1" w:after="100" w:afterAutospacing="1"/>
        <w:rPr>
          <w:rFonts w:ascii="Arial" w:eastAsia="Times New Roman" w:hAnsi="Arial" w:cs="Arial"/>
          <w:sz w:val="23"/>
          <w:szCs w:val="23"/>
        </w:rPr>
      </w:pPr>
      <w:r w:rsidRPr="00F634E5">
        <w:rPr>
          <w:rFonts w:ascii="Arial" w:eastAsia="Times New Roman" w:hAnsi="Arial" w:cs="Arial"/>
          <w:sz w:val="23"/>
          <w:szCs w:val="23"/>
        </w:rPr>
        <w:t>4. The Protestant Reformation helped plant the seeds of democratic and federalist ideas. How did each of the concepts in the matrix below reflect democratic or federalist ideas?</w:t>
      </w:r>
    </w:p>
    <w:tbl>
      <w:tblPr>
        <w:tblW w:w="4750" w:type="pct"/>
        <w:jc w:val="center"/>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2920"/>
        <w:gridCol w:w="3753"/>
        <w:gridCol w:w="3753"/>
      </w:tblGrid>
      <w:tr w:rsidR="00F634E5" w:rsidRPr="00F634E5" w:rsidTr="00F634E5">
        <w:trPr>
          <w:jc w:val="center"/>
        </w:trPr>
        <w:tc>
          <w:tcPr>
            <w:tcW w:w="1400" w:type="pct"/>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F634E5" w:rsidRPr="00F634E5" w:rsidRDefault="00F634E5" w:rsidP="00F634E5">
            <w:pPr>
              <w:rPr>
                <w:rFonts w:ascii="Arial" w:eastAsia="Times New Roman" w:hAnsi="Arial" w:cs="Arial"/>
                <w:color w:val="000000"/>
                <w:sz w:val="23"/>
                <w:szCs w:val="23"/>
              </w:rPr>
            </w:pPr>
          </w:p>
        </w:tc>
        <w:tc>
          <w:tcPr>
            <w:tcW w:w="1800" w:type="pct"/>
            <w:tcBorders>
              <w:top w:val="outset" w:sz="6" w:space="0" w:color="000000"/>
              <w:left w:val="outset" w:sz="6" w:space="0" w:color="000000"/>
              <w:bottom w:val="outset" w:sz="6" w:space="0" w:color="000000"/>
              <w:right w:val="outset" w:sz="6" w:space="0" w:color="000000"/>
            </w:tcBorders>
            <w:tcMar>
              <w:top w:w="134" w:type="dxa"/>
              <w:left w:w="167" w:type="dxa"/>
              <w:bottom w:w="0" w:type="dxa"/>
              <w:right w:w="167" w:type="dxa"/>
            </w:tcMar>
            <w:vAlign w:val="center"/>
            <w:hideMark/>
          </w:tcPr>
          <w:p w:rsidR="00F634E5" w:rsidRPr="00F634E5" w:rsidRDefault="00F634E5" w:rsidP="00F634E5">
            <w:pPr>
              <w:rPr>
                <w:rFonts w:ascii="Arial" w:eastAsia="Times New Roman" w:hAnsi="Arial" w:cs="Arial"/>
                <w:color w:val="000000"/>
                <w:sz w:val="23"/>
                <w:szCs w:val="23"/>
              </w:rPr>
            </w:pPr>
            <w:r w:rsidRPr="00F634E5">
              <w:rPr>
                <w:rFonts w:ascii="Arial" w:eastAsia="Times New Roman" w:hAnsi="Arial" w:cs="Arial"/>
                <w:b/>
                <w:bCs/>
                <w:color w:val="000000"/>
                <w:sz w:val="23"/>
              </w:rPr>
              <w:t>Democratic Ideas</w:t>
            </w:r>
          </w:p>
        </w:tc>
        <w:tc>
          <w:tcPr>
            <w:tcW w:w="1800" w:type="pct"/>
            <w:tcBorders>
              <w:top w:val="outset" w:sz="6" w:space="0" w:color="000000"/>
              <w:left w:val="outset" w:sz="6" w:space="0" w:color="000000"/>
              <w:bottom w:val="outset" w:sz="6" w:space="0" w:color="000000"/>
              <w:right w:val="outset" w:sz="6" w:space="0" w:color="000000"/>
            </w:tcBorders>
            <w:tcMar>
              <w:top w:w="134" w:type="dxa"/>
              <w:left w:w="167" w:type="dxa"/>
              <w:bottom w:w="0" w:type="dxa"/>
              <w:right w:w="167" w:type="dxa"/>
            </w:tcMar>
            <w:vAlign w:val="center"/>
            <w:hideMark/>
          </w:tcPr>
          <w:p w:rsidR="00F634E5" w:rsidRPr="00F634E5" w:rsidRDefault="00F634E5" w:rsidP="00F634E5">
            <w:pPr>
              <w:rPr>
                <w:rFonts w:ascii="Arial" w:eastAsia="Times New Roman" w:hAnsi="Arial" w:cs="Arial"/>
                <w:color w:val="000000"/>
                <w:sz w:val="23"/>
                <w:szCs w:val="23"/>
              </w:rPr>
            </w:pPr>
            <w:r w:rsidRPr="00F634E5">
              <w:rPr>
                <w:rFonts w:ascii="Arial" w:eastAsia="Times New Roman" w:hAnsi="Arial" w:cs="Arial"/>
                <w:b/>
                <w:bCs/>
                <w:color w:val="000000"/>
                <w:sz w:val="23"/>
              </w:rPr>
              <w:t>Federalist Ideas</w:t>
            </w:r>
          </w:p>
        </w:tc>
      </w:tr>
      <w:tr w:rsidR="00F634E5" w:rsidRPr="00F634E5" w:rsidTr="00F634E5">
        <w:trPr>
          <w:trHeight w:val="900"/>
          <w:jc w:val="center"/>
        </w:trPr>
        <w:tc>
          <w:tcPr>
            <w:tcW w:w="0" w:type="auto"/>
            <w:tcBorders>
              <w:top w:val="outset" w:sz="6" w:space="0" w:color="000000"/>
              <w:left w:val="outset" w:sz="6" w:space="0" w:color="000000"/>
              <w:bottom w:val="outset" w:sz="6" w:space="0" w:color="000000"/>
              <w:right w:val="outset" w:sz="6" w:space="0" w:color="000000"/>
            </w:tcBorders>
            <w:tcMar>
              <w:top w:w="134" w:type="dxa"/>
              <w:left w:w="167" w:type="dxa"/>
              <w:bottom w:w="0" w:type="dxa"/>
              <w:right w:w="167" w:type="dxa"/>
            </w:tcMar>
            <w:vAlign w:val="center"/>
            <w:hideMark/>
          </w:tcPr>
          <w:p w:rsidR="00F634E5" w:rsidRPr="00F634E5" w:rsidRDefault="00F634E5" w:rsidP="00F634E5">
            <w:pPr>
              <w:rPr>
                <w:rFonts w:ascii="Arial" w:eastAsia="Times New Roman" w:hAnsi="Arial" w:cs="Arial"/>
                <w:color w:val="000000"/>
                <w:sz w:val="23"/>
                <w:szCs w:val="23"/>
              </w:rPr>
            </w:pPr>
            <w:r w:rsidRPr="00F634E5">
              <w:rPr>
                <w:rFonts w:ascii="Arial" w:eastAsia="Times New Roman" w:hAnsi="Arial" w:cs="Arial"/>
                <w:color w:val="000000"/>
                <w:sz w:val="23"/>
                <w:szCs w:val="23"/>
              </w:rPr>
              <w:t>Episcopal Church Organization</w:t>
            </w:r>
          </w:p>
        </w:tc>
        <w:tc>
          <w:tcPr>
            <w:tcW w:w="0" w:type="auto"/>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F634E5" w:rsidRPr="00F634E5" w:rsidRDefault="00F634E5" w:rsidP="00F634E5">
            <w:pPr>
              <w:rPr>
                <w:rFonts w:ascii="Arial" w:eastAsia="Times New Roman" w:hAnsi="Arial" w:cs="Arial"/>
                <w:color w:val="000000"/>
                <w:sz w:val="23"/>
                <w:szCs w:val="23"/>
              </w:rPr>
            </w:pPr>
          </w:p>
        </w:tc>
        <w:tc>
          <w:tcPr>
            <w:tcW w:w="0" w:type="auto"/>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F634E5" w:rsidRPr="00F634E5" w:rsidRDefault="00F634E5" w:rsidP="00F634E5">
            <w:pPr>
              <w:rPr>
                <w:rFonts w:ascii="Arial" w:eastAsia="Times New Roman" w:hAnsi="Arial" w:cs="Arial"/>
                <w:color w:val="000000"/>
                <w:sz w:val="23"/>
                <w:szCs w:val="23"/>
              </w:rPr>
            </w:pPr>
          </w:p>
        </w:tc>
      </w:tr>
      <w:tr w:rsidR="00F634E5" w:rsidRPr="00F634E5" w:rsidTr="00F634E5">
        <w:trPr>
          <w:trHeight w:val="900"/>
          <w:jc w:val="center"/>
        </w:trPr>
        <w:tc>
          <w:tcPr>
            <w:tcW w:w="0" w:type="auto"/>
            <w:tcBorders>
              <w:top w:val="outset" w:sz="6" w:space="0" w:color="000000"/>
              <w:left w:val="outset" w:sz="6" w:space="0" w:color="000000"/>
              <w:bottom w:val="outset" w:sz="6" w:space="0" w:color="000000"/>
              <w:right w:val="outset" w:sz="6" w:space="0" w:color="000000"/>
            </w:tcBorders>
            <w:tcMar>
              <w:top w:w="134" w:type="dxa"/>
              <w:left w:w="167" w:type="dxa"/>
              <w:bottom w:w="0" w:type="dxa"/>
              <w:right w:w="167" w:type="dxa"/>
            </w:tcMar>
            <w:vAlign w:val="center"/>
            <w:hideMark/>
          </w:tcPr>
          <w:p w:rsidR="00F634E5" w:rsidRPr="00F634E5" w:rsidRDefault="00F634E5" w:rsidP="00F634E5">
            <w:pPr>
              <w:rPr>
                <w:rFonts w:ascii="Arial" w:eastAsia="Times New Roman" w:hAnsi="Arial" w:cs="Arial"/>
                <w:color w:val="000000"/>
                <w:sz w:val="23"/>
                <w:szCs w:val="23"/>
              </w:rPr>
            </w:pPr>
            <w:r w:rsidRPr="00F634E5">
              <w:rPr>
                <w:rFonts w:ascii="Arial" w:eastAsia="Times New Roman" w:hAnsi="Arial" w:cs="Arial"/>
                <w:color w:val="000000"/>
                <w:sz w:val="23"/>
                <w:szCs w:val="23"/>
              </w:rPr>
              <w:t>Presbyterian Church Organization</w:t>
            </w:r>
          </w:p>
        </w:tc>
        <w:tc>
          <w:tcPr>
            <w:tcW w:w="0" w:type="auto"/>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F634E5" w:rsidRPr="00F634E5" w:rsidRDefault="00F634E5" w:rsidP="00F634E5">
            <w:pPr>
              <w:rPr>
                <w:rFonts w:ascii="Arial" w:eastAsia="Times New Roman" w:hAnsi="Arial" w:cs="Arial"/>
                <w:color w:val="000000"/>
                <w:sz w:val="23"/>
                <w:szCs w:val="23"/>
              </w:rPr>
            </w:pPr>
          </w:p>
        </w:tc>
        <w:tc>
          <w:tcPr>
            <w:tcW w:w="0" w:type="auto"/>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F634E5" w:rsidRPr="00F634E5" w:rsidRDefault="00F634E5" w:rsidP="00F634E5">
            <w:pPr>
              <w:rPr>
                <w:rFonts w:ascii="Arial" w:eastAsia="Times New Roman" w:hAnsi="Arial" w:cs="Arial"/>
                <w:color w:val="000000"/>
                <w:sz w:val="23"/>
                <w:szCs w:val="23"/>
              </w:rPr>
            </w:pPr>
          </w:p>
        </w:tc>
      </w:tr>
      <w:tr w:rsidR="00F634E5" w:rsidRPr="00F634E5" w:rsidTr="00F634E5">
        <w:trPr>
          <w:trHeight w:val="900"/>
          <w:jc w:val="center"/>
        </w:trPr>
        <w:tc>
          <w:tcPr>
            <w:tcW w:w="0" w:type="auto"/>
            <w:tcBorders>
              <w:top w:val="outset" w:sz="6" w:space="0" w:color="000000"/>
              <w:left w:val="outset" w:sz="6" w:space="0" w:color="000000"/>
              <w:bottom w:val="outset" w:sz="6" w:space="0" w:color="000000"/>
              <w:right w:val="outset" w:sz="6" w:space="0" w:color="000000"/>
            </w:tcBorders>
            <w:tcMar>
              <w:top w:w="134" w:type="dxa"/>
              <w:left w:w="167" w:type="dxa"/>
              <w:bottom w:w="0" w:type="dxa"/>
              <w:right w:w="167" w:type="dxa"/>
            </w:tcMar>
            <w:vAlign w:val="center"/>
            <w:hideMark/>
          </w:tcPr>
          <w:p w:rsidR="00F634E5" w:rsidRPr="00F634E5" w:rsidRDefault="00F634E5" w:rsidP="00F634E5">
            <w:pPr>
              <w:rPr>
                <w:rFonts w:ascii="Arial" w:eastAsia="Times New Roman" w:hAnsi="Arial" w:cs="Arial"/>
                <w:color w:val="000000"/>
                <w:sz w:val="23"/>
                <w:szCs w:val="23"/>
              </w:rPr>
            </w:pPr>
            <w:r w:rsidRPr="00F634E5">
              <w:rPr>
                <w:rFonts w:ascii="Arial" w:eastAsia="Times New Roman" w:hAnsi="Arial" w:cs="Arial"/>
                <w:color w:val="000000"/>
                <w:sz w:val="23"/>
                <w:szCs w:val="23"/>
              </w:rPr>
              <w:t>Congregational Church Organization</w:t>
            </w:r>
          </w:p>
        </w:tc>
        <w:tc>
          <w:tcPr>
            <w:tcW w:w="0" w:type="auto"/>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F634E5" w:rsidRPr="00F634E5" w:rsidRDefault="00F634E5" w:rsidP="00F634E5">
            <w:pPr>
              <w:rPr>
                <w:rFonts w:ascii="Arial" w:eastAsia="Times New Roman" w:hAnsi="Arial" w:cs="Arial"/>
                <w:color w:val="000000"/>
                <w:sz w:val="23"/>
                <w:szCs w:val="23"/>
              </w:rPr>
            </w:pPr>
          </w:p>
        </w:tc>
        <w:tc>
          <w:tcPr>
            <w:tcW w:w="0" w:type="auto"/>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F634E5" w:rsidRPr="00F634E5" w:rsidRDefault="00F634E5" w:rsidP="00F634E5">
            <w:pPr>
              <w:rPr>
                <w:rFonts w:ascii="Arial" w:eastAsia="Times New Roman" w:hAnsi="Arial" w:cs="Arial"/>
                <w:color w:val="000000"/>
                <w:sz w:val="23"/>
                <w:szCs w:val="23"/>
              </w:rPr>
            </w:pPr>
          </w:p>
        </w:tc>
      </w:tr>
      <w:tr w:rsidR="00F634E5" w:rsidRPr="00F634E5" w:rsidTr="00F634E5">
        <w:trPr>
          <w:trHeight w:val="900"/>
          <w:jc w:val="center"/>
        </w:trPr>
        <w:tc>
          <w:tcPr>
            <w:tcW w:w="0" w:type="auto"/>
            <w:tcBorders>
              <w:top w:val="outset" w:sz="6" w:space="0" w:color="000000"/>
              <w:left w:val="outset" w:sz="6" w:space="0" w:color="000000"/>
              <w:bottom w:val="outset" w:sz="6" w:space="0" w:color="000000"/>
              <w:right w:val="outset" w:sz="6" w:space="0" w:color="000000"/>
            </w:tcBorders>
            <w:tcMar>
              <w:top w:w="134" w:type="dxa"/>
              <w:left w:w="167" w:type="dxa"/>
              <w:bottom w:w="0" w:type="dxa"/>
              <w:right w:w="167" w:type="dxa"/>
            </w:tcMar>
            <w:vAlign w:val="center"/>
            <w:hideMark/>
          </w:tcPr>
          <w:p w:rsidR="00F634E5" w:rsidRPr="00F634E5" w:rsidRDefault="00F634E5" w:rsidP="00F634E5">
            <w:pPr>
              <w:rPr>
                <w:rFonts w:ascii="Arial" w:eastAsia="Times New Roman" w:hAnsi="Arial" w:cs="Arial"/>
                <w:color w:val="000000"/>
                <w:sz w:val="23"/>
                <w:szCs w:val="23"/>
              </w:rPr>
            </w:pPr>
            <w:r w:rsidRPr="00F634E5">
              <w:rPr>
                <w:rFonts w:ascii="Arial" w:eastAsia="Times New Roman" w:hAnsi="Arial" w:cs="Arial"/>
                <w:color w:val="000000"/>
                <w:sz w:val="23"/>
                <w:szCs w:val="23"/>
              </w:rPr>
              <w:t>Covenants</w:t>
            </w:r>
          </w:p>
        </w:tc>
        <w:tc>
          <w:tcPr>
            <w:tcW w:w="0" w:type="auto"/>
            <w:vAlign w:val="center"/>
            <w:hideMark/>
          </w:tcPr>
          <w:p w:rsidR="00F634E5" w:rsidRPr="00F634E5" w:rsidRDefault="00F634E5" w:rsidP="00F634E5">
            <w:pPr>
              <w:rPr>
                <w:rFonts w:ascii="Times New Roman" w:eastAsia="Times New Roman" w:hAnsi="Times New Roman" w:cs="Times New Roman"/>
                <w:sz w:val="20"/>
                <w:szCs w:val="20"/>
              </w:rPr>
            </w:pPr>
          </w:p>
        </w:tc>
        <w:tc>
          <w:tcPr>
            <w:tcW w:w="0" w:type="auto"/>
            <w:vAlign w:val="center"/>
            <w:hideMark/>
          </w:tcPr>
          <w:p w:rsidR="00F634E5" w:rsidRPr="00F634E5" w:rsidRDefault="00F634E5" w:rsidP="00F634E5">
            <w:pPr>
              <w:rPr>
                <w:rFonts w:ascii="Times New Roman" w:eastAsia="Times New Roman" w:hAnsi="Times New Roman" w:cs="Times New Roman"/>
                <w:sz w:val="20"/>
                <w:szCs w:val="20"/>
              </w:rPr>
            </w:pPr>
          </w:p>
        </w:tc>
      </w:tr>
    </w:tbl>
    <w:p w:rsidR="009911CF" w:rsidRDefault="009911CF"/>
    <w:sectPr w:rsidR="009911CF" w:rsidSect="00FF3F8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compat/>
  <w:rsids>
    <w:rsidRoot w:val="00F634E5"/>
    <w:rsid w:val="002171E3"/>
    <w:rsid w:val="006B6779"/>
    <w:rsid w:val="0097312A"/>
    <w:rsid w:val="009911CF"/>
    <w:rsid w:val="00F634E5"/>
    <w:rsid w:val="00FF3F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1CF"/>
  </w:style>
  <w:style w:type="paragraph" w:styleId="Heading2">
    <w:name w:val="heading 2"/>
    <w:basedOn w:val="Normal"/>
    <w:link w:val="Heading2Char"/>
    <w:uiPriority w:val="9"/>
    <w:qFormat/>
    <w:rsid w:val="002171E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34E5"/>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634E5"/>
    <w:rPr>
      <w:b/>
      <w:bCs/>
    </w:rPr>
  </w:style>
  <w:style w:type="character" w:customStyle="1" w:styleId="Heading2Char">
    <w:name w:val="Heading 2 Char"/>
    <w:basedOn w:val="DefaultParagraphFont"/>
    <w:link w:val="Heading2"/>
    <w:uiPriority w:val="9"/>
    <w:rsid w:val="002171E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171E3"/>
    <w:rPr>
      <w:color w:val="0000FF"/>
      <w:u w:val="single"/>
    </w:rPr>
  </w:style>
  <w:style w:type="character" w:customStyle="1" w:styleId="addthisseparator2">
    <w:name w:val="addthis_separator2"/>
    <w:basedOn w:val="DefaultParagraphFont"/>
    <w:rsid w:val="002171E3"/>
  </w:style>
  <w:style w:type="character" w:styleId="Emphasis">
    <w:name w:val="Emphasis"/>
    <w:basedOn w:val="DefaultParagraphFont"/>
    <w:uiPriority w:val="20"/>
    <w:qFormat/>
    <w:rsid w:val="002171E3"/>
    <w:rPr>
      <w:i/>
      <w:iCs/>
    </w:rPr>
  </w:style>
</w:styles>
</file>

<file path=word/webSettings.xml><?xml version="1.0" encoding="utf-8"?>
<w:webSettings xmlns:r="http://schemas.openxmlformats.org/officeDocument/2006/relationships" xmlns:w="http://schemas.openxmlformats.org/wordprocessingml/2006/main">
  <w:divs>
    <w:div w:id="984049325">
      <w:bodyDiv w:val="1"/>
      <w:marLeft w:val="0"/>
      <w:marRight w:val="0"/>
      <w:marTop w:val="0"/>
      <w:marBottom w:val="0"/>
      <w:divBdr>
        <w:top w:val="none" w:sz="0" w:space="0" w:color="auto"/>
        <w:left w:val="none" w:sz="0" w:space="0" w:color="auto"/>
        <w:bottom w:val="none" w:sz="0" w:space="0" w:color="auto"/>
        <w:right w:val="none" w:sz="0" w:space="0" w:color="auto"/>
      </w:divBdr>
      <w:divsChild>
        <w:div w:id="1548956470">
          <w:marLeft w:val="0"/>
          <w:marRight w:val="0"/>
          <w:marTop w:val="0"/>
          <w:marBottom w:val="0"/>
          <w:divBdr>
            <w:top w:val="none" w:sz="0" w:space="0" w:color="auto"/>
            <w:left w:val="none" w:sz="0" w:space="0" w:color="auto"/>
            <w:bottom w:val="none" w:sz="0" w:space="0" w:color="auto"/>
            <w:right w:val="none" w:sz="0" w:space="0" w:color="auto"/>
          </w:divBdr>
          <w:divsChild>
            <w:div w:id="786973313">
              <w:marLeft w:val="0"/>
              <w:marRight w:val="0"/>
              <w:marTop w:val="0"/>
              <w:marBottom w:val="0"/>
              <w:divBdr>
                <w:top w:val="none" w:sz="0" w:space="0" w:color="auto"/>
                <w:left w:val="none" w:sz="0" w:space="0" w:color="auto"/>
                <w:bottom w:val="none" w:sz="0" w:space="0" w:color="auto"/>
                <w:right w:val="none" w:sz="0" w:space="0" w:color="auto"/>
              </w:divBdr>
              <w:divsChild>
                <w:div w:id="309677299">
                  <w:marLeft w:val="0"/>
                  <w:marRight w:val="0"/>
                  <w:marTop w:val="0"/>
                  <w:marBottom w:val="0"/>
                  <w:divBdr>
                    <w:top w:val="none" w:sz="0" w:space="0" w:color="auto"/>
                    <w:left w:val="none" w:sz="0" w:space="0" w:color="auto"/>
                    <w:bottom w:val="none" w:sz="0" w:space="0" w:color="auto"/>
                    <w:right w:val="none" w:sz="0" w:space="0" w:color="auto"/>
                  </w:divBdr>
                  <w:divsChild>
                    <w:div w:id="1419133313">
                      <w:marLeft w:val="0"/>
                      <w:marRight w:val="0"/>
                      <w:marTop w:val="0"/>
                      <w:marBottom w:val="0"/>
                      <w:divBdr>
                        <w:top w:val="none" w:sz="0" w:space="0" w:color="auto"/>
                        <w:left w:val="none" w:sz="0" w:space="0" w:color="auto"/>
                        <w:bottom w:val="none" w:sz="0" w:space="0" w:color="auto"/>
                        <w:right w:val="none" w:sz="0" w:space="0" w:color="auto"/>
                      </w:divBdr>
                    </w:div>
                    <w:div w:id="1036388903">
                      <w:marLeft w:val="0"/>
                      <w:marRight w:val="0"/>
                      <w:marTop w:val="0"/>
                      <w:marBottom w:val="0"/>
                      <w:divBdr>
                        <w:top w:val="none" w:sz="0" w:space="0" w:color="auto"/>
                        <w:left w:val="none" w:sz="0" w:space="0" w:color="auto"/>
                        <w:bottom w:val="none" w:sz="0" w:space="0" w:color="auto"/>
                        <w:right w:val="none" w:sz="0" w:space="0" w:color="auto"/>
                      </w:divBdr>
                      <w:divsChild>
                        <w:div w:id="935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713633">
      <w:bodyDiv w:val="1"/>
      <w:marLeft w:val="0"/>
      <w:marRight w:val="0"/>
      <w:marTop w:val="0"/>
      <w:marBottom w:val="0"/>
      <w:divBdr>
        <w:top w:val="none" w:sz="0" w:space="0" w:color="auto"/>
        <w:left w:val="none" w:sz="0" w:space="0" w:color="auto"/>
        <w:bottom w:val="none" w:sz="0" w:space="0" w:color="auto"/>
        <w:right w:val="none" w:sz="0" w:space="0" w:color="auto"/>
      </w:divBdr>
      <w:divsChild>
        <w:div w:id="984772375">
          <w:marLeft w:val="0"/>
          <w:marRight w:val="0"/>
          <w:marTop w:val="0"/>
          <w:marBottom w:val="0"/>
          <w:divBdr>
            <w:top w:val="none" w:sz="0" w:space="0" w:color="auto"/>
            <w:left w:val="none" w:sz="0" w:space="0" w:color="auto"/>
            <w:bottom w:val="none" w:sz="0" w:space="0" w:color="auto"/>
            <w:right w:val="none" w:sz="0" w:space="0" w:color="auto"/>
          </w:divBdr>
          <w:divsChild>
            <w:div w:id="145362770">
              <w:marLeft w:val="0"/>
              <w:marRight w:val="0"/>
              <w:marTop w:val="0"/>
              <w:marBottom w:val="0"/>
              <w:divBdr>
                <w:top w:val="none" w:sz="0" w:space="0" w:color="auto"/>
                <w:left w:val="none" w:sz="0" w:space="0" w:color="auto"/>
                <w:bottom w:val="none" w:sz="0" w:space="0" w:color="auto"/>
                <w:right w:val="none" w:sz="0" w:space="0" w:color="auto"/>
              </w:divBdr>
              <w:divsChild>
                <w:div w:id="2042976316">
                  <w:marLeft w:val="0"/>
                  <w:marRight w:val="0"/>
                  <w:marTop w:val="0"/>
                  <w:marBottom w:val="0"/>
                  <w:divBdr>
                    <w:top w:val="none" w:sz="0" w:space="0" w:color="auto"/>
                    <w:left w:val="none" w:sz="0" w:space="0" w:color="auto"/>
                    <w:bottom w:val="none" w:sz="0" w:space="0" w:color="auto"/>
                    <w:right w:val="none" w:sz="0" w:space="0" w:color="auto"/>
                  </w:divBdr>
                  <w:divsChild>
                    <w:div w:id="337511344">
                      <w:marLeft w:val="0"/>
                      <w:marRight w:val="0"/>
                      <w:marTop w:val="0"/>
                      <w:marBottom w:val="0"/>
                      <w:divBdr>
                        <w:top w:val="none" w:sz="0" w:space="0" w:color="auto"/>
                        <w:left w:val="none" w:sz="0" w:space="0" w:color="auto"/>
                        <w:bottom w:val="none" w:sz="0" w:space="0" w:color="auto"/>
                        <w:right w:val="none" w:sz="0" w:space="0" w:color="auto"/>
                      </w:divBdr>
                      <w:divsChild>
                        <w:div w:id="44060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1010</Words>
  <Characters>5761</Characters>
  <Application>Microsoft Office Word</Application>
  <DocSecurity>0</DocSecurity>
  <Lines>48</Lines>
  <Paragraphs>13</Paragraphs>
  <ScaleCrop>false</ScaleCrop>
  <Company>Dunklin R-V School District</Company>
  <LinksUpToDate>false</LinksUpToDate>
  <CharactersWithSpaces>6758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afitzgerald</dc:creator>
  <cp:keywords/>
  <dc:description/>
  <cp:lastModifiedBy>afitzgerald</cp:lastModifiedBy>
  <cp:revision>2</cp:revision>
  <dcterms:created xsi:type="dcterms:W3CDTF">2010-09-29T14:44:00Z</dcterms:created>
  <dcterms:modified xsi:type="dcterms:W3CDTF">2010-09-29T14:49:00Z</dcterms:modified>
</cp:coreProperties>
</file>